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51054846" w:displacedByCustomXml="next"/>
    <w:sdt>
      <w:sdtPr>
        <w:id w:val="866945903"/>
        <w:docPartObj>
          <w:docPartGallery w:val="Cover Pages"/>
          <w:docPartUnique/>
        </w:docPartObj>
      </w:sdtPr>
      <w:sdtEndPr>
        <w:rPr>
          <w:rFonts w:eastAsiaTheme="majorEastAsia" w:cstheme="majorBidi"/>
          <w:sz w:val="32"/>
          <w:szCs w:val="32"/>
        </w:rPr>
      </w:sdtEndPr>
      <w:sdtContent>
        <w:p w14:paraId="12A0E05F" w14:textId="1DCD130B" w:rsidR="00AA6E57" w:rsidRDefault="00AA6E57">
          <w:r w:rsidRPr="00AA6E57">
            <w:rPr>
              <w:rFonts w:ascii="Open Sans" w:eastAsiaTheme="majorEastAsia" w:hAnsi="Open Sans" w:cs="Open Sans"/>
              <w:b/>
              <w:bCs/>
              <w:noProof/>
              <w:color w:val="2C6E5B"/>
              <w:sz w:val="72"/>
              <w:szCs w:val="72"/>
            </w:rPr>
            <w:drawing>
              <wp:anchor distT="0" distB="0" distL="114300" distR="114300" simplePos="0" relativeHeight="251658240" behindDoc="0" locked="0" layoutInCell="1" allowOverlap="1" wp14:anchorId="1C427F47" wp14:editId="069C8DFA">
                <wp:simplePos x="0" y="0"/>
                <wp:positionH relativeFrom="column">
                  <wp:posOffset>361950</wp:posOffset>
                </wp:positionH>
                <wp:positionV relativeFrom="paragraph">
                  <wp:posOffset>0</wp:posOffset>
                </wp:positionV>
                <wp:extent cx="4808220" cy="3715385"/>
                <wp:effectExtent l="0" t="0" r="0" b="0"/>
                <wp:wrapThrough wrapText="bothSides">
                  <wp:wrapPolygon edited="0">
                    <wp:start x="0" y="0"/>
                    <wp:lineTo x="0" y="21486"/>
                    <wp:lineTo x="21480" y="21486"/>
                    <wp:lineTo x="21480" y="0"/>
                    <wp:lineTo x="0" y="0"/>
                  </wp:wrapPolygon>
                </wp:wrapThrough>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08220" cy="3715385"/>
                        </a:xfrm>
                        <a:prstGeom prst="rect">
                          <a:avLst/>
                        </a:prstGeom>
                      </pic:spPr>
                    </pic:pic>
                  </a:graphicData>
                </a:graphic>
                <wp14:sizeRelH relativeFrom="page">
                  <wp14:pctWidth>0</wp14:pctWidth>
                </wp14:sizeRelH>
                <wp14:sizeRelV relativeFrom="page">
                  <wp14:pctHeight>0</wp14:pctHeight>
                </wp14:sizeRelV>
              </wp:anchor>
            </w:drawing>
          </w:r>
        </w:p>
        <w:p w14:paraId="7C306CB0" w14:textId="4B16C0D2" w:rsidR="00AA6E57" w:rsidRDefault="00AA6E57">
          <w:pPr>
            <w:rPr>
              <w:rFonts w:ascii="Open Sans" w:eastAsiaTheme="majorEastAsia" w:hAnsi="Open Sans" w:cs="Open Sans"/>
              <w:b/>
              <w:bCs/>
              <w:color w:val="2C6E5B"/>
              <w:sz w:val="72"/>
              <w:szCs w:val="72"/>
            </w:rPr>
          </w:pPr>
        </w:p>
        <w:p w14:paraId="25F687B0" w14:textId="2E5E2D12" w:rsidR="00AA6E57" w:rsidRDefault="00AA6E57">
          <w:pPr>
            <w:rPr>
              <w:rFonts w:ascii="Open Sans" w:eastAsiaTheme="majorEastAsia" w:hAnsi="Open Sans" w:cs="Open Sans"/>
              <w:b/>
              <w:bCs/>
              <w:color w:val="2C6E5B"/>
              <w:sz w:val="72"/>
              <w:szCs w:val="72"/>
            </w:rPr>
          </w:pPr>
        </w:p>
        <w:p w14:paraId="0C5F3F12" w14:textId="77777777" w:rsidR="00AA6E57" w:rsidRDefault="00AA6E57">
          <w:pPr>
            <w:rPr>
              <w:rFonts w:ascii="Open Sans" w:eastAsiaTheme="majorEastAsia" w:hAnsi="Open Sans" w:cs="Open Sans"/>
              <w:b/>
              <w:bCs/>
              <w:color w:val="2C6E5B"/>
              <w:sz w:val="72"/>
              <w:szCs w:val="72"/>
            </w:rPr>
          </w:pPr>
        </w:p>
        <w:p w14:paraId="18AE0E51" w14:textId="77777777" w:rsidR="00AA6E57" w:rsidRDefault="00AA6E57">
          <w:pPr>
            <w:rPr>
              <w:rFonts w:ascii="Open Sans" w:eastAsiaTheme="majorEastAsia" w:hAnsi="Open Sans" w:cs="Open Sans"/>
              <w:b/>
              <w:bCs/>
              <w:color w:val="2C6E5B"/>
              <w:sz w:val="72"/>
              <w:szCs w:val="72"/>
            </w:rPr>
          </w:pPr>
        </w:p>
        <w:p w14:paraId="799A11C0" w14:textId="77777777" w:rsidR="00AA6E57" w:rsidRDefault="00AA6E57">
          <w:pPr>
            <w:rPr>
              <w:rFonts w:ascii="Open Sans" w:eastAsiaTheme="majorEastAsia" w:hAnsi="Open Sans" w:cs="Open Sans"/>
              <w:b/>
              <w:bCs/>
              <w:color w:val="2C6E5B"/>
              <w:sz w:val="72"/>
              <w:szCs w:val="72"/>
            </w:rPr>
          </w:pPr>
        </w:p>
        <w:p w14:paraId="54416D0E" w14:textId="68680524" w:rsidR="00AA6E57" w:rsidRPr="00AA6E57" w:rsidRDefault="00AA6E57">
          <w:pPr>
            <w:rPr>
              <w:rFonts w:ascii="Open Sans" w:eastAsiaTheme="majorEastAsia" w:hAnsi="Open Sans" w:cs="Open Sans"/>
              <w:b/>
              <w:bCs/>
              <w:sz w:val="72"/>
              <w:szCs w:val="72"/>
            </w:rPr>
          </w:pPr>
          <w:r w:rsidRPr="00AA6E57">
            <w:rPr>
              <w:rFonts w:ascii="Open Sans" w:eastAsiaTheme="majorEastAsia" w:hAnsi="Open Sans" w:cs="Open Sans"/>
              <w:b/>
              <w:bCs/>
              <w:sz w:val="72"/>
              <w:szCs w:val="72"/>
            </w:rPr>
            <w:t>TOIMINTAKESKUS KURKI</w:t>
          </w:r>
        </w:p>
        <w:p w14:paraId="14181024" w14:textId="77777777" w:rsidR="00F137DD" w:rsidRDefault="00AA6E57" w:rsidP="00AA6E57">
          <w:pPr>
            <w:ind w:left="1304" w:firstLine="1304"/>
            <w:rPr>
              <w:rFonts w:ascii="Open Sans" w:eastAsiaTheme="majorEastAsia" w:hAnsi="Open Sans" w:cs="Open Sans"/>
              <w:b/>
              <w:bCs/>
              <w:sz w:val="44"/>
              <w:szCs w:val="44"/>
            </w:rPr>
          </w:pPr>
          <w:r w:rsidRPr="00AA6E57">
            <w:rPr>
              <w:rFonts w:ascii="Open Sans" w:eastAsiaTheme="majorEastAsia" w:hAnsi="Open Sans" w:cs="Open Sans"/>
              <w:b/>
              <w:bCs/>
              <w:sz w:val="44"/>
              <w:szCs w:val="44"/>
            </w:rPr>
            <w:t xml:space="preserve">OMAVALVONTA </w:t>
          </w:r>
        </w:p>
        <w:p w14:paraId="246AAC2B" w14:textId="545E2D46" w:rsidR="00AA6E57" w:rsidRPr="00AA6E57" w:rsidRDefault="00F137DD" w:rsidP="00AA6E57">
          <w:pPr>
            <w:ind w:left="1304" w:firstLine="1304"/>
            <w:rPr>
              <w:rFonts w:ascii="Open Sans" w:eastAsiaTheme="majorEastAsia" w:hAnsi="Open Sans" w:cs="Open Sans"/>
              <w:b/>
              <w:bCs/>
              <w:sz w:val="44"/>
              <w:szCs w:val="44"/>
            </w:rPr>
          </w:pPr>
          <w:r>
            <w:rPr>
              <w:rFonts w:ascii="Open Sans" w:eastAsiaTheme="majorEastAsia" w:hAnsi="Open Sans" w:cs="Open Sans"/>
              <w:b/>
              <w:bCs/>
              <w:sz w:val="44"/>
              <w:szCs w:val="44"/>
            </w:rPr>
            <w:t xml:space="preserve">      2026</w:t>
          </w:r>
          <w:r w:rsidR="00AA6E57" w:rsidRPr="00AA6E57">
            <w:rPr>
              <w:rFonts w:ascii="Open Sans" w:eastAsiaTheme="majorEastAsia" w:hAnsi="Open Sans" w:cs="Open Sans"/>
              <w:b/>
              <w:bCs/>
              <w:sz w:val="44"/>
              <w:szCs w:val="44"/>
            </w:rPr>
            <w:t xml:space="preserve"> </w:t>
          </w:r>
        </w:p>
        <w:p w14:paraId="5EC04EEE" w14:textId="3212FEFE" w:rsidR="00AA6E57" w:rsidRDefault="00AA6E57">
          <w:pPr>
            <w:rPr>
              <w:rFonts w:eastAsiaTheme="majorEastAsia" w:cstheme="majorBidi"/>
              <w:sz w:val="32"/>
              <w:szCs w:val="32"/>
            </w:rPr>
          </w:pPr>
          <w:r>
            <w:rPr>
              <w:rFonts w:eastAsiaTheme="majorEastAsia" w:cstheme="majorBidi"/>
              <w:sz w:val="32"/>
              <w:szCs w:val="32"/>
            </w:rPr>
            <w:br w:type="page"/>
          </w:r>
        </w:p>
      </w:sdtContent>
    </w:sdt>
    <w:p w14:paraId="41066C96" w14:textId="38774596" w:rsidR="004814E2" w:rsidRDefault="004814E2" w:rsidP="001877BC">
      <w:pPr>
        <w:spacing w:line="276" w:lineRule="auto"/>
        <w:rPr>
          <w:rFonts w:eastAsiaTheme="majorEastAsia" w:cstheme="majorBidi"/>
          <w:sz w:val="32"/>
          <w:szCs w:val="32"/>
        </w:rPr>
      </w:pPr>
    </w:p>
    <w:p w14:paraId="5A2A99CD" w14:textId="44DBF535" w:rsidR="004D62BC" w:rsidRPr="001F3822" w:rsidRDefault="00D51A67" w:rsidP="004D62BC">
      <w:pPr>
        <w:spacing w:line="276" w:lineRule="auto"/>
        <w:rPr>
          <w:rFonts w:ascii="Open Sans" w:eastAsiaTheme="majorEastAsia" w:hAnsi="Open Sans" w:cs="Open Sans"/>
          <w:sz w:val="32"/>
          <w:szCs w:val="32"/>
        </w:rPr>
      </w:pPr>
      <w:r>
        <w:rPr>
          <w:rFonts w:ascii="Open Sans" w:eastAsiaTheme="majorEastAsia" w:hAnsi="Open Sans" w:cs="Open Sans"/>
          <w:sz w:val="32"/>
          <w:szCs w:val="32"/>
        </w:rPr>
        <w:t>TOIMINTAKESKUS KURJEN</w:t>
      </w:r>
      <w:r w:rsidR="004D62BC" w:rsidRPr="001F3822">
        <w:rPr>
          <w:rFonts w:ascii="Open Sans" w:eastAsiaTheme="majorEastAsia" w:hAnsi="Open Sans" w:cs="Open Sans"/>
          <w:sz w:val="32"/>
          <w:szCs w:val="32"/>
        </w:rPr>
        <w:t xml:space="preserve"> OMAVALVONTASUUNNITELMA</w:t>
      </w:r>
    </w:p>
    <w:p w14:paraId="45688A94" w14:textId="2BB430E3" w:rsidR="004D62BC" w:rsidRPr="001F3822" w:rsidRDefault="004D62BC" w:rsidP="001877BC">
      <w:pPr>
        <w:spacing w:line="276" w:lineRule="auto"/>
        <w:rPr>
          <w:rFonts w:ascii="Open Sans" w:eastAsiaTheme="majorEastAsia" w:hAnsi="Open Sans" w:cs="Open Sans"/>
          <w:sz w:val="32"/>
          <w:szCs w:val="32"/>
        </w:rPr>
      </w:pPr>
    </w:p>
    <w:sdt>
      <w:sdtPr>
        <w:rPr>
          <w:rFonts w:ascii="Open Sans" w:eastAsiaTheme="minorHAnsi" w:hAnsi="Open Sans" w:cs="Open Sans"/>
          <w:sz w:val="24"/>
          <w:szCs w:val="22"/>
          <w:lang w:eastAsia="en-US"/>
        </w:rPr>
        <w:id w:val="1788551272"/>
        <w:docPartObj>
          <w:docPartGallery w:val="Table of Contents"/>
          <w:docPartUnique/>
        </w:docPartObj>
      </w:sdtPr>
      <w:sdtEndPr>
        <w:rPr>
          <w:b/>
          <w:bCs/>
        </w:rPr>
      </w:sdtEndPr>
      <w:sdtContent>
        <w:p w14:paraId="7068248B" w14:textId="601A0617" w:rsidR="004814E2" w:rsidRDefault="004814E2">
          <w:pPr>
            <w:pStyle w:val="Sisllysluettelonotsikko"/>
            <w:rPr>
              <w:rFonts w:ascii="Open Sans" w:hAnsi="Open Sans" w:cs="Open Sans"/>
            </w:rPr>
          </w:pPr>
          <w:r w:rsidRPr="001F3822">
            <w:rPr>
              <w:rFonts w:ascii="Open Sans" w:hAnsi="Open Sans" w:cs="Open Sans"/>
            </w:rPr>
            <w:t>S</w:t>
          </w:r>
          <w:r w:rsidR="004D62BC" w:rsidRPr="001F3822">
            <w:rPr>
              <w:rFonts w:ascii="Open Sans" w:hAnsi="Open Sans" w:cs="Open Sans"/>
            </w:rPr>
            <w:t>ISÄLTÖ</w:t>
          </w:r>
        </w:p>
        <w:p w14:paraId="61A9FA18" w14:textId="7BD5A4F3" w:rsidR="00D51A67" w:rsidRPr="00D51A67" w:rsidRDefault="00D51A67" w:rsidP="00D51A67">
          <w:pPr>
            <w:rPr>
              <w:lang w:eastAsia="fi-FI"/>
            </w:rPr>
          </w:pPr>
        </w:p>
        <w:p w14:paraId="074E35B2" w14:textId="77777777" w:rsidR="004D62BC" w:rsidRPr="001F3822" w:rsidRDefault="004D62BC" w:rsidP="004D62BC">
          <w:pPr>
            <w:rPr>
              <w:rFonts w:ascii="Open Sans" w:hAnsi="Open Sans" w:cs="Open Sans"/>
              <w:lang w:eastAsia="fi-FI"/>
            </w:rPr>
          </w:pPr>
        </w:p>
        <w:p w14:paraId="3FABB3DA" w14:textId="73F7CC23" w:rsidR="00106DE5" w:rsidRDefault="004814E2">
          <w:pPr>
            <w:pStyle w:val="Sisluet2"/>
            <w:tabs>
              <w:tab w:val="right" w:leader="dot" w:pos="9628"/>
            </w:tabs>
            <w:rPr>
              <w:rFonts w:asciiTheme="minorHAnsi" w:eastAsiaTheme="minorEastAsia" w:hAnsiTheme="minorHAnsi"/>
              <w:noProof/>
              <w:kern w:val="2"/>
              <w:szCs w:val="24"/>
              <w:lang w:eastAsia="fi-FI"/>
              <w14:ligatures w14:val="standardContextual"/>
            </w:rPr>
          </w:pPr>
          <w:r w:rsidRPr="001F3822">
            <w:rPr>
              <w:rFonts w:ascii="Open Sans" w:hAnsi="Open Sans" w:cs="Open Sans"/>
            </w:rPr>
            <w:fldChar w:fldCharType="begin"/>
          </w:r>
          <w:r w:rsidRPr="001F3822">
            <w:rPr>
              <w:rFonts w:ascii="Open Sans" w:hAnsi="Open Sans" w:cs="Open Sans"/>
            </w:rPr>
            <w:instrText xml:space="preserve"> TOC \o "1-3" \h \z \u </w:instrText>
          </w:r>
          <w:r w:rsidRPr="001F3822">
            <w:rPr>
              <w:rFonts w:ascii="Open Sans" w:hAnsi="Open Sans" w:cs="Open Sans"/>
            </w:rPr>
            <w:fldChar w:fldCharType="separate"/>
          </w:r>
          <w:hyperlink w:anchor="_Toc216096139" w:history="1">
            <w:r w:rsidR="00106DE5" w:rsidRPr="00FB25C3">
              <w:rPr>
                <w:rStyle w:val="Hyperlinkki"/>
                <w:rFonts w:ascii="Open Sans" w:hAnsi="Open Sans" w:cs="Open Sans"/>
                <w:noProof/>
              </w:rPr>
              <w:t>2 TOIMINTA-AJATUS, ARVOT JA TOIMINTAPERIAATTEET</w:t>
            </w:r>
            <w:r w:rsidR="00106DE5">
              <w:rPr>
                <w:noProof/>
                <w:webHidden/>
              </w:rPr>
              <w:tab/>
            </w:r>
            <w:r w:rsidR="00106DE5">
              <w:rPr>
                <w:noProof/>
                <w:webHidden/>
              </w:rPr>
              <w:fldChar w:fldCharType="begin"/>
            </w:r>
            <w:r w:rsidR="00106DE5">
              <w:rPr>
                <w:noProof/>
                <w:webHidden/>
              </w:rPr>
              <w:instrText xml:space="preserve"> PAGEREF _Toc216096139 \h </w:instrText>
            </w:r>
            <w:r w:rsidR="00106DE5">
              <w:rPr>
                <w:noProof/>
                <w:webHidden/>
              </w:rPr>
            </w:r>
            <w:r w:rsidR="00106DE5">
              <w:rPr>
                <w:noProof/>
                <w:webHidden/>
              </w:rPr>
              <w:fldChar w:fldCharType="separate"/>
            </w:r>
            <w:r w:rsidR="00106DE5">
              <w:rPr>
                <w:noProof/>
                <w:webHidden/>
              </w:rPr>
              <w:t>4</w:t>
            </w:r>
            <w:r w:rsidR="00106DE5">
              <w:rPr>
                <w:noProof/>
                <w:webHidden/>
              </w:rPr>
              <w:fldChar w:fldCharType="end"/>
            </w:r>
          </w:hyperlink>
        </w:p>
        <w:p w14:paraId="391F903B" w14:textId="5043F5D1" w:rsidR="00106DE5" w:rsidRDefault="00106DE5">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16096140" w:history="1">
            <w:r w:rsidRPr="00FB25C3">
              <w:rPr>
                <w:rStyle w:val="Hyperlinkki"/>
                <w:rFonts w:ascii="Open Sans" w:hAnsi="Open Sans" w:cs="Open Sans"/>
                <w:noProof/>
              </w:rPr>
              <w:t>3. RISKIENHALLINTA</w:t>
            </w:r>
            <w:r>
              <w:rPr>
                <w:noProof/>
                <w:webHidden/>
              </w:rPr>
              <w:tab/>
            </w:r>
            <w:r>
              <w:rPr>
                <w:noProof/>
                <w:webHidden/>
              </w:rPr>
              <w:fldChar w:fldCharType="begin"/>
            </w:r>
            <w:r>
              <w:rPr>
                <w:noProof/>
                <w:webHidden/>
              </w:rPr>
              <w:instrText xml:space="preserve"> PAGEREF _Toc216096140 \h </w:instrText>
            </w:r>
            <w:r>
              <w:rPr>
                <w:noProof/>
                <w:webHidden/>
              </w:rPr>
            </w:r>
            <w:r>
              <w:rPr>
                <w:noProof/>
                <w:webHidden/>
              </w:rPr>
              <w:fldChar w:fldCharType="separate"/>
            </w:r>
            <w:r>
              <w:rPr>
                <w:noProof/>
                <w:webHidden/>
              </w:rPr>
              <w:t>6</w:t>
            </w:r>
            <w:r>
              <w:rPr>
                <w:noProof/>
                <w:webHidden/>
              </w:rPr>
              <w:fldChar w:fldCharType="end"/>
            </w:r>
          </w:hyperlink>
        </w:p>
        <w:p w14:paraId="0AECFFB4" w14:textId="0F5B9790" w:rsidR="00106DE5" w:rsidRDefault="00106DE5">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16096141" w:history="1">
            <w:r w:rsidRPr="00FB25C3">
              <w:rPr>
                <w:rStyle w:val="Hyperlinkki"/>
                <w:rFonts w:ascii="Open Sans" w:hAnsi="Open Sans" w:cs="Open Sans"/>
                <w:noProof/>
              </w:rPr>
              <w:t>OMAVALVONNAN TOIMEENPANO</w:t>
            </w:r>
            <w:r>
              <w:rPr>
                <w:noProof/>
                <w:webHidden/>
              </w:rPr>
              <w:tab/>
            </w:r>
            <w:r>
              <w:rPr>
                <w:noProof/>
                <w:webHidden/>
              </w:rPr>
              <w:fldChar w:fldCharType="begin"/>
            </w:r>
            <w:r>
              <w:rPr>
                <w:noProof/>
                <w:webHidden/>
              </w:rPr>
              <w:instrText xml:space="preserve"> PAGEREF _Toc216096141 \h </w:instrText>
            </w:r>
            <w:r>
              <w:rPr>
                <w:noProof/>
                <w:webHidden/>
              </w:rPr>
            </w:r>
            <w:r>
              <w:rPr>
                <w:noProof/>
                <w:webHidden/>
              </w:rPr>
              <w:fldChar w:fldCharType="separate"/>
            </w:r>
            <w:r>
              <w:rPr>
                <w:noProof/>
                <w:webHidden/>
              </w:rPr>
              <w:t>6</w:t>
            </w:r>
            <w:r>
              <w:rPr>
                <w:noProof/>
                <w:webHidden/>
              </w:rPr>
              <w:fldChar w:fldCharType="end"/>
            </w:r>
          </w:hyperlink>
        </w:p>
        <w:p w14:paraId="411A4ED1" w14:textId="5FEF7E54" w:rsidR="00106DE5" w:rsidRDefault="00106DE5">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16096142" w:history="1">
            <w:r w:rsidRPr="00FB25C3">
              <w:rPr>
                <w:rStyle w:val="Hyperlinkki"/>
                <w:rFonts w:ascii="Open Sans" w:hAnsi="Open Sans" w:cs="Open Sans"/>
                <w:noProof/>
              </w:rPr>
              <w:t>4 OMAVALVONTASUUNNITELMAN LAATIMINEN</w:t>
            </w:r>
            <w:r>
              <w:rPr>
                <w:noProof/>
                <w:webHidden/>
              </w:rPr>
              <w:tab/>
            </w:r>
            <w:r>
              <w:rPr>
                <w:noProof/>
                <w:webHidden/>
              </w:rPr>
              <w:fldChar w:fldCharType="begin"/>
            </w:r>
            <w:r>
              <w:rPr>
                <w:noProof/>
                <w:webHidden/>
              </w:rPr>
              <w:instrText xml:space="preserve"> PAGEREF _Toc216096142 \h </w:instrText>
            </w:r>
            <w:r>
              <w:rPr>
                <w:noProof/>
                <w:webHidden/>
              </w:rPr>
            </w:r>
            <w:r>
              <w:rPr>
                <w:noProof/>
                <w:webHidden/>
              </w:rPr>
              <w:fldChar w:fldCharType="separate"/>
            </w:r>
            <w:r>
              <w:rPr>
                <w:noProof/>
                <w:webHidden/>
              </w:rPr>
              <w:t>12</w:t>
            </w:r>
            <w:r>
              <w:rPr>
                <w:noProof/>
                <w:webHidden/>
              </w:rPr>
              <w:fldChar w:fldCharType="end"/>
            </w:r>
          </w:hyperlink>
        </w:p>
        <w:p w14:paraId="294E8B22" w14:textId="33635698" w:rsidR="00106DE5" w:rsidRDefault="00106DE5">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16096143" w:history="1">
            <w:r w:rsidRPr="00FB25C3">
              <w:rPr>
                <w:rStyle w:val="Hyperlinkki"/>
                <w:rFonts w:ascii="Open Sans" w:hAnsi="Open Sans" w:cs="Open Sans"/>
                <w:noProof/>
              </w:rPr>
              <w:t>5 ASIAKKAAN ASEMA JA OIKEUDET</w:t>
            </w:r>
            <w:r>
              <w:rPr>
                <w:noProof/>
                <w:webHidden/>
              </w:rPr>
              <w:tab/>
            </w:r>
            <w:r>
              <w:rPr>
                <w:noProof/>
                <w:webHidden/>
              </w:rPr>
              <w:fldChar w:fldCharType="begin"/>
            </w:r>
            <w:r>
              <w:rPr>
                <w:noProof/>
                <w:webHidden/>
              </w:rPr>
              <w:instrText xml:space="preserve"> PAGEREF _Toc216096143 \h </w:instrText>
            </w:r>
            <w:r>
              <w:rPr>
                <w:noProof/>
                <w:webHidden/>
              </w:rPr>
            </w:r>
            <w:r>
              <w:rPr>
                <w:noProof/>
                <w:webHidden/>
              </w:rPr>
              <w:fldChar w:fldCharType="separate"/>
            </w:r>
            <w:r>
              <w:rPr>
                <w:noProof/>
                <w:webHidden/>
              </w:rPr>
              <w:t>12</w:t>
            </w:r>
            <w:r>
              <w:rPr>
                <w:noProof/>
                <w:webHidden/>
              </w:rPr>
              <w:fldChar w:fldCharType="end"/>
            </w:r>
          </w:hyperlink>
        </w:p>
        <w:p w14:paraId="453C5DB6" w14:textId="7DD35C45" w:rsidR="00106DE5" w:rsidRDefault="00106DE5">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16096144" w:history="1">
            <w:r w:rsidRPr="00FB25C3">
              <w:rPr>
                <w:rStyle w:val="Hyperlinkki"/>
                <w:rFonts w:ascii="Open Sans" w:hAnsi="Open Sans" w:cs="Open Sans"/>
                <w:noProof/>
              </w:rPr>
              <w:t>6 PALVELUN SISÄLLÖN OMAVALVONTA</w:t>
            </w:r>
            <w:r>
              <w:rPr>
                <w:noProof/>
                <w:webHidden/>
              </w:rPr>
              <w:tab/>
            </w:r>
            <w:r>
              <w:rPr>
                <w:noProof/>
                <w:webHidden/>
              </w:rPr>
              <w:fldChar w:fldCharType="begin"/>
            </w:r>
            <w:r>
              <w:rPr>
                <w:noProof/>
                <w:webHidden/>
              </w:rPr>
              <w:instrText xml:space="preserve"> PAGEREF _Toc216096144 \h </w:instrText>
            </w:r>
            <w:r>
              <w:rPr>
                <w:noProof/>
                <w:webHidden/>
              </w:rPr>
            </w:r>
            <w:r>
              <w:rPr>
                <w:noProof/>
                <w:webHidden/>
              </w:rPr>
              <w:fldChar w:fldCharType="separate"/>
            </w:r>
            <w:r>
              <w:rPr>
                <w:noProof/>
                <w:webHidden/>
              </w:rPr>
              <w:t>19</w:t>
            </w:r>
            <w:r>
              <w:rPr>
                <w:noProof/>
                <w:webHidden/>
              </w:rPr>
              <w:fldChar w:fldCharType="end"/>
            </w:r>
          </w:hyperlink>
        </w:p>
        <w:p w14:paraId="37E3D819" w14:textId="743D7A1F" w:rsidR="00106DE5" w:rsidRDefault="00106DE5">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16096145" w:history="1">
            <w:r w:rsidRPr="00FB25C3">
              <w:rPr>
                <w:rStyle w:val="Hyperlinkki"/>
                <w:rFonts w:ascii="Open Sans" w:hAnsi="Open Sans" w:cs="Open Sans"/>
                <w:noProof/>
              </w:rPr>
              <w:t>7 ASIAKASTURVALLISUUS</w:t>
            </w:r>
            <w:r>
              <w:rPr>
                <w:noProof/>
                <w:webHidden/>
              </w:rPr>
              <w:tab/>
            </w:r>
            <w:r>
              <w:rPr>
                <w:noProof/>
                <w:webHidden/>
              </w:rPr>
              <w:fldChar w:fldCharType="begin"/>
            </w:r>
            <w:r>
              <w:rPr>
                <w:noProof/>
                <w:webHidden/>
              </w:rPr>
              <w:instrText xml:space="preserve"> PAGEREF _Toc216096145 \h </w:instrText>
            </w:r>
            <w:r>
              <w:rPr>
                <w:noProof/>
                <w:webHidden/>
              </w:rPr>
            </w:r>
            <w:r>
              <w:rPr>
                <w:noProof/>
                <w:webHidden/>
              </w:rPr>
              <w:fldChar w:fldCharType="separate"/>
            </w:r>
            <w:r>
              <w:rPr>
                <w:noProof/>
                <w:webHidden/>
              </w:rPr>
              <w:t>22</w:t>
            </w:r>
            <w:r>
              <w:rPr>
                <w:noProof/>
                <w:webHidden/>
              </w:rPr>
              <w:fldChar w:fldCharType="end"/>
            </w:r>
          </w:hyperlink>
        </w:p>
        <w:p w14:paraId="3AE60DC6" w14:textId="43339698" w:rsidR="00106DE5" w:rsidRDefault="00106DE5">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16096146" w:history="1">
            <w:r w:rsidRPr="00FB25C3">
              <w:rPr>
                <w:rStyle w:val="Hyperlinkki"/>
                <w:rFonts w:ascii="Open Sans" w:hAnsi="Open Sans" w:cs="Open Sans"/>
                <w:noProof/>
              </w:rPr>
              <w:t>8 ASIAKAS- JA POTILASTIETOJEN KÄSITTELY JA KIRJAAMINEN</w:t>
            </w:r>
            <w:r>
              <w:rPr>
                <w:noProof/>
                <w:webHidden/>
              </w:rPr>
              <w:tab/>
            </w:r>
            <w:r>
              <w:rPr>
                <w:noProof/>
                <w:webHidden/>
              </w:rPr>
              <w:fldChar w:fldCharType="begin"/>
            </w:r>
            <w:r>
              <w:rPr>
                <w:noProof/>
                <w:webHidden/>
              </w:rPr>
              <w:instrText xml:space="preserve"> PAGEREF _Toc216096146 \h </w:instrText>
            </w:r>
            <w:r>
              <w:rPr>
                <w:noProof/>
                <w:webHidden/>
              </w:rPr>
            </w:r>
            <w:r>
              <w:rPr>
                <w:noProof/>
                <w:webHidden/>
              </w:rPr>
              <w:fldChar w:fldCharType="separate"/>
            </w:r>
            <w:r>
              <w:rPr>
                <w:noProof/>
                <w:webHidden/>
              </w:rPr>
              <w:t>25</w:t>
            </w:r>
            <w:r>
              <w:rPr>
                <w:noProof/>
                <w:webHidden/>
              </w:rPr>
              <w:fldChar w:fldCharType="end"/>
            </w:r>
          </w:hyperlink>
        </w:p>
        <w:p w14:paraId="26AB44D7" w14:textId="61FA712B" w:rsidR="00106DE5" w:rsidRDefault="00106DE5">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16096147" w:history="1">
            <w:r w:rsidRPr="00FB25C3">
              <w:rPr>
                <w:rStyle w:val="Hyperlinkki"/>
                <w:rFonts w:ascii="Open Sans" w:hAnsi="Open Sans" w:cs="Open Sans"/>
                <w:noProof/>
              </w:rPr>
              <w:t>9 YHTEENVETO KEHITTÄMISSUUNNITELMASTA</w:t>
            </w:r>
            <w:r>
              <w:rPr>
                <w:noProof/>
                <w:webHidden/>
              </w:rPr>
              <w:tab/>
            </w:r>
            <w:r>
              <w:rPr>
                <w:noProof/>
                <w:webHidden/>
              </w:rPr>
              <w:fldChar w:fldCharType="begin"/>
            </w:r>
            <w:r>
              <w:rPr>
                <w:noProof/>
                <w:webHidden/>
              </w:rPr>
              <w:instrText xml:space="preserve"> PAGEREF _Toc216096147 \h </w:instrText>
            </w:r>
            <w:r>
              <w:rPr>
                <w:noProof/>
                <w:webHidden/>
              </w:rPr>
            </w:r>
            <w:r>
              <w:rPr>
                <w:noProof/>
                <w:webHidden/>
              </w:rPr>
              <w:fldChar w:fldCharType="separate"/>
            </w:r>
            <w:r>
              <w:rPr>
                <w:noProof/>
                <w:webHidden/>
              </w:rPr>
              <w:t>27</w:t>
            </w:r>
            <w:r>
              <w:rPr>
                <w:noProof/>
                <w:webHidden/>
              </w:rPr>
              <w:fldChar w:fldCharType="end"/>
            </w:r>
          </w:hyperlink>
        </w:p>
        <w:p w14:paraId="137CB2C4" w14:textId="08AC2B12" w:rsidR="00106DE5" w:rsidRDefault="00106DE5">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16096148" w:history="1">
            <w:r w:rsidRPr="00FB25C3">
              <w:rPr>
                <w:rStyle w:val="Hyperlinkki"/>
                <w:rFonts w:ascii="Open Sans" w:hAnsi="Open Sans" w:cs="Open Sans"/>
                <w:noProof/>
              </w:rPr>
              <w:t>10 OMAVALVONTASUUNNITELMAN SEURANTA</w:t>
            </w:r>
            <w:r>
              <w:rPr>
                <w:noProof/>
                <w:webHidden/>
              </w:rPr>
              <w:tab/>
            </w:r>
            <w:r>
              <w:rPr>
                <w:noProof/>
                <w:webHidden/>
              </w:rPr>
              <w:fldChar w:fldCharType="begin"/>
            </w:r>
            <w:r>
              <w:rPr>
                <w:noProof/>
                <w:webHidden/>
              </w:rPr>
              <w:instrText xml:space="preserve"> PAGEREF _Toc216096148 \h </w:instrText>
            </w:r>
            <w:r>
              <w:rPr>
                <w:noProof/>
                <w:webHidden/>
              </w:rPr>
            </w:r>
            <w:r>
              <w:rPr>
                <w:noProof/>
                <w:webHidden/>
              </w:rPr>
              <w:fldChar w:fldCharType="separate"/>
            </w:r>
            <w:r>
              <w:rPr>
                <w:noProof/>
                <w:webHidden/>
              </w:rPr>
              <w:t>27</w:t>
            </w:r>
            <w:r>
              <w:rPr>
                <w:noProof/>
                <w:webHidden/>
              </w:rPr>
              <w:fldChar w:fldCharType="end"/>
            </w:r>
          </w:hyperlink>
        </w:p>
        <w:p w14:paraId="664EE51A" w14:textId="31E2C7B2" w:rsidR="004814E2" w:rsidRPr="001F3822" w:rsidRDefault="004814E2">
          <w:pPr>
            <w:rPr>
              <w:rFonts w:ascii="Open Sans" w:hAnsi="Open Sans" w:cs="Open Sans"/>
            </w:rPr>
          </w:pPr>
          <w:r w:rsidRPr="001F3822">
            <w:rPr>
              <w:rFonts w:ascii="Open Sans" w:hAnsi="Open Sans" w:cs="Open Sans"/>
              <w:b/>
              <w:bCs/>
            </w:rPr>
            <w:fldChar w:fldCharType="end"/>
          </w:r>
        </w:p>
      </w:sdtContent>
    </w:sdt>
    <w:p w14:paraId="0353CCA4" w14:textId="77777777" w:rsidR="00DC0265" w:rsidRDefault="00DC0265" w:rsidP="00AC7461">
      <w:pPr>
        <w:rPr>
          <w:rFonts w:ascii="Open Sans" w:hAnsi="Open Sans" w:cs="Open Sans"/>
        </w:rPr>
      </w:pPr>
    </w:p>
    <w:p w14:paraId="2EF81CD9" w14:textId="77777777" w:rsidR="00DC0265" w:rsidRPr="00DC0265" w:rsidRDefault="00DC0265" w:rsidP="00DC0265">
      <w:pPr>
        <w:rPr>
          <w:rFonts w:ascii="Open Sans" w:hAnsi="Open Sans" w:cs="Open Sans"/>
        </w:rPr>
      </w:pPr>
    </w:p>
    <w:p w14:paraId="25387AE1" w14:textId="77777777" w:rsidR="00DC0265" w:rsidRPr="00DC0265" w:rsidRDefault="00DC0265" w:rsidP="00DC0265">
      <w:pPr>
        <w:rPr>
          <w:rFonts w:ascii="Open Sans" w:hAnsi="Open Sans" w:cs="Open Sans"/>
        </w:rPr>
      </w:pPr>
    </w:p>
    <w:p w14:paraId="5134ED88" w14:textId="77777777" w:rsidR="00DC0265" w:rsidRPr="00DC0265" w:rsidRDefault="00DC0265" w:rsidP="00DC0265">
      <w:pPr>
        <w:rPr>
          <w:rFonts w:ascii="Open Sans" w:hAnsi="Open Sans" w:cs="Open Sans"/>
        </w:rPr>
      </w:pPr>
    </w:p>
    <w:p w14:paraId="4916580A" w14:textId="77777777" w:rsidR="00DC0265" w:rsidRDefault="00DC0265" w:rsidP="00AC7461">
      <w:pPr>
        <w:rPr>
          <w:rFonts w:ascii="Open Sans" w:hAnsi="Open Sans" w:cs="Open Sans"/>
        </w:rPr>
      </w:pPr>
    </w:p>
    <w:p w14:paraId="1174E9C4" w14:textId="77777777" w:rsidR="00DC0265" w:rsidRDefault="00DC0265" w:rsidP="00AC7461">
      <w:pPr>
        <w:rPr>
          <w:rFonts w:ascii="Open Sans" w:hAnsi="Open Sans" w:cs="Open Sans"/>
        </w:rPr>
      </w:pPr>
    </w:p>
    <w:p w14:paraId="68838C68" w14:textId="77777777" w:rsidR="00DC0265" w:rsidRDefault="00DC0265" w:rsidP="00DC0265">
      <w:pPr>
        <w:jc w:val="center"/>
        <w:rPr>
          <w:rFonts w:ascii="Open Sans" w:hAnsi="Open Sans" w:cs="Open Sans"/>
        </w:rPr>
      </w:pPr>
    </w:p>
    <w:p w14:paraId="31337C10" w14:textId="2C4B86EA" w:rsidR="001A181A" w:rsidRDefault="004D62BC" w:rsidP="00AC7461">
      <w:pPr>
        <w:rPr>
          <w:rFonts w:ascii="Open Sans" w:hAnsi="Open Sans" w:cs="Open Sans"/>
          <w:sz w:val="28"/>
          <w:szCs w:val="28"/>
        </w:rPr>
      </w:pPr>
      <w:r w:rsidRPr="00DC0265">
        <w:rPr>
          <w:rFonts w:ascii="Open Sans" w:hAnsi="Open Sans" w:cs="Open Sans"/>
        </w:rPr>
        <w:br w:type="page"/>
      </w:r>
      <w:bookmarkStart w:id="1" w:name="_Toc45556421"/>
      <w:bookmarkEnd w:id="0"/>
      <w:r w:rsidR="00DE6CB7" w:rsidRPr="001F3822">
        <w:rPr>
          <w:rFonts w:ascii="Open Sans" w:hAnsi="Open Sans" w:cs="Open Sans"/>
          <w:sz w:val="28"/>
          <w:szCs w:val="28"/>
        </w:rPr>
        <w:lastRenderedPageBreak/>
        <w:t>1 PALVELUNTUOTTAJAA KOSKEVAT TIEDOT</w:t>
      </w:r>
      <w:bookmarkEnd w:id="1"/>
    </w:p>
    <w:p w14:paraId="7D84AAB8" w14:textId="77777777" w:rsidR="00C274BF" w:rsidRPr="00AC7461" w:rsidRDefault="00C274BF" w:rsidP="00AC7461">
      <w:pPr>
        <w:rPr>
          <w:rFonts w:ascii="Open Sans" w:eastAsiaTheme="majorEastAsia" w:hAnsi="Open Sans" w:cs="Open Sans"/>
          <w:sz w:val="26"/>
          <w:szCs w:val="26"/>
        </w:rPr>
      </w:pPr>
    </w:p>
    <w:p w14:paraId="26281B7D" w14:textId="0EC94A51" w:rsidR="00911222" w:rsidRPr="00911222" w:rsidRDefault="0025025B" w:rsidP="00911222">
      <w:pPr>
        <w:rPr>
          <w:rFonts w:ascii="Open Sans" w:hAnsi="Open Sans" w:cs="Open Sans"/>
          <w:sz w:val="28"/>
          <w:szCs w:val="28"/>
        </w:rPr>
      </w:pPr>
      <w:r w:rsidRPr="001F3822">
        <w:rPr>
          <w:rFonts w:ascii="Open Sans" w:hAnsi="Open Sans" w:cs="Open Sans"/>
          <w:sz w:val="28"/>
          <w:szCs w:val="28"/>
        </w:rPr>
        <w:t>PALVELUNTUOTTAJA:</w:t>
      </w:r>
    </w:p>
    <w:p w14:paraId="6BB3612D" w14:textId="77777777" w:rsidR="00911222" w:rsidRPr="00911222" w:rsidRDefault="00911222" w:rsidP="001A181A">
      <w:pPr>
        <w:spacing w:after="0"/>
        <w:rPr>
          <w:rFonts w:ascii="Open Sans" w:hAnsi="Open Sans" w:cs="Open Sans"/>
        </w:rPr>
      </w:pPr>
      <w:r w:rsidRPr="00911222">
        <w:rPr>
          <w:rFonts w:ascii="Open Sans" w:hAnsi="Open Sans" w:cs="Open Sans"/>
        </w:rPr>
        <w:t>Yksityinen palvelujentuottaja</w:t>
      </w:r>
      <w:r w:rsidRPr="00911222">
        <w:rPr>
          <w:rFonts w:ascii="Open Sans" w:hAnsi="Open Sans" w:cs="Open Sans"/>
        </w:rPr>
        <w:tab/>
        <w:t xml:space="preserve">                  </w:t>
      </w:r>
    </w:p>
    <w:p w14:paraId="392A8DAF" w14:textId="4C09FBD5" w:rsidR="00911222" w:rsidRPr="00911222" w:rsidRDefault="00911222" w:rsidP="001A181A">
      <w:pPr>
        <w:spacing w:after="0"/>
        <w:rPr>
          <w:rFonts w:ascii="Open Sans" w:hAnsi="Open Sans" w:cs="Open Sans"/>
        </w:rPr>
      </w:pPr>
      <w:r w:rsidRPr="00911222">
        <w:rPr>
          <w:rFonts w:ascii="Open Sans" w:hAnsi="Open Sans" w:cs="Open Sans"/>
        </w:rPr>
        <w:t>Nimi: Toimintakeskus Kurki</w:t>
      </w:r>
      <w:r w:rsidRPr="00911222">
        <w:rPr>
          <w:rFonts w:ascii="Open Sans" w:hAnsi="Open Sans" w:cs="Open Sans"/>
        </w:rPr>
        <w:t> </w:t>
      </w:r>
      <w:r w:rsidRPr="00911222">
        <w:rPr>
          <w:rFonts w:ascii="Open Sans" w:hAnsi="Open Sans" w:cs="Open Sans"/>
        </w:rPr>
        <w:t>Oy        </w:t>
      </w:r>
    </w:p>
    <w:p w14:paraId="62146E8E" w14:textId="77777777" w:rsidR="001A181A" w:rsidRPr="001F3822" w:rsidRDefault="00911222" w:rsidP="00911222">
      <w:pPr>
        <w:rPr>
          <w:rFonts w:ascii="Open Sans" w:hAnsi="Open Sans" w:cs="Open Sans"/>
        </w:rPr>
      </w:pPr>
      <w:r w:rsidRPr="00911222">
        <w:rPr>
          <w:rFonts w:ascii="Open Sans" w:hAnsi="Open Sans" w:cs="Open Sans"/>
        </w:rPr>
        <w:t>Palveluntuottajan Y-tunnus:3135855–8      </w:t>
      </w:r>
    </w:p>
    <w:p w14:paraId="47A21331" w14:textId="3D99D730" w:rsidR="00911222" w:rsidRPr="001F3822" w:rsidRDefault="0025025B" w:rsidP="00911222">
      <w:pPr>
        <w:rPr>
          <w:rFonts w:ascii="Open Sans" w:hAnsi="Open Sans" w:cs="Open Sans"/>
        </w:rPr>
      </w:pPr>
      <w:r w:rsidRPr="001F3822">
        <w:rPr>
          <w:rFonts w:ascii="Open Sans" w:hAnsi="Open Sans" w:cs="Open Sans"/>
          <w:sz w:val="28"/>
          <w:szCs w:val="28"/>
        </w:rPr>
        <w:t>SOTE-ALUEEN NIMI</w:t>
      </w:r>
      <w:r w:rsidR="00911222" w:rsidRPr="001F3822">
        <w:rPr>
          <w:rFonts w:ascii="Open Sans" w:hAnsi="Open Sans" w:cs="Open Sans"/>
          <w:sz w:val="28"/>
          <w:szCs w:val="28"/>
        </w:rPr>
        <w:t xml:space="preserve">: </w:t>
      </w:r>
      <w:r w:rsidR="00911222" w:rsidRPr="001F3822">
        <w:rPr>
          <w:rFonts w:ascii="Open Sans" w:hAnsi="Open Sans" w:cs="Open Sans"/>
        </w:rPr>
        <w:t>vammaistenpalvelut, Uusimaa, Helsinki  </w:t>
      </w:r>
    </w:p>
    <w:p w14:paraId="714305FD" w14:textId="6A0C23D1" w:rsidR="00911222" w:rsidRPr="00911222" w:rsidRDefault="0025025B" w:rsidP="001A181A">
      <w:pPr>
        <w:spacing w:after="0"/>
        <w:rPr>
          <w:rFonts w:ascii="Open Sans" w:hAnsi="Open Sans" w:cs="Open Sans"/>
          <w:sz w:val="28"/>
          <w:szCs w:val="28"/>
        </w:rPr>
      </w:pPr>
      <w:r w:rsidRPr="001F3822">
        <w:rPr>
          <w:rFonts w:ascii="Open Sans" w:hAnsi="Open Sans" w:cs="Open Sans"/>
          <w:sz w:val="28"/>
          <w:szCs w:val="28"/>
        </w:rPr>
        <w:t>TOIMINTAYKSIKÖN SIJAINTIKUNTA:</w:t>
      </w:r>
    </w:p>
    <w:p w14:paraId="0716FA14" w14:textId="44123DA8" w:rsidR="00911222" w:rsidRPr="001F3822" w:rsidRDefault="001A181A" w:rsidP="00313AA4">
      <w:pPr>
        <w:spacing w:after="0"/>
        <w:rPr>
          <w:rFonts w:ascii="Open Sans" w:hAnsi="Open Sans" w:cs="Open Sans"/>
        </w:rPr>
      </w:pPr>
      <w:r w:rsidRPr="001F3822">
        <w:rPr>
          <w:rFonts w:ascii="Open Sans" w:hAnsi="Open Sans" w:cs="Open Sans"/>
        </w:rPr>
        <w:t>Uusima</w:t>
      </w:r>
      <w:r w:rsidR="008140B8">
        <w:rPr>
          <w:rFonts w:ascii="Open Sans" w:hAnsi="Open Sans" w:cs="Open Sans"/>
        </w:rPr>
        <w:t>a</w:t>
      </w:r>
    </w:p>
    <w:p w14:paraId="2D7A0E0C" w14:textId="61B7FB29" w:rsidR="001A181A" w:rsidRPr="001F3822" w:rsidRDefault="0025025B" w:rsidP="001A181A">
      <w:pPr>
        <w:spacing w:after="0"/>
        <w:rPr>
          <w:rFonts w:ascii="Open Sans" w:hAnsi="Open Sans" w:cs="Open Sans"/>
          <w:sz w:val="28"/>
          <w:szCs w:val="28"/>
        </w:rPr>
      </w:pPr>
      <w:r w:rsidRPr="001F3822">
        <w:rPr>
          <w:rFonts w:ascii="Open Sans" w:hAnsi="Open Sans" w:cs="Open Sans"/>
          <w:sz w:val="28"/>
          <w:szCs w:val="28"/>
        </w:rPr>
        <w:t>PALVELUMUOTO;</w:t>
      </w:r>
    </w:p>
    <w:p w14:paraId="50920DF4" w14:textId="47EDD99C" w:rsidR="00911222" w:rsidRPr="001F3822" w:rsidRDefault="00911222" w:rsidP="001A181A">
      <w:pPr>
        <w:spacing w:after="0"/>
        <w:rPr>
          <w:rFonts w:ascii="Open Sans" w:hAnsi="Open Sans" w:cs="Open Sans"/>
        </w:rPr>
      </w:pPr>
      <w:r w:rsidRPr="00911222">
        <w:rPr>
          <w:rFonts w:ascii="Open Sans" w:hAnsi="Open Sans" w:cs="Open Sans"/>
        </w:rPr>
        <w:t>vammaisten päivätoiminta</w:t>
      </w:r>
      <w:r w:rsidRPr="001F3822">
        <w:rPr>
          <w:rFonts w:ascii="Open Sans" w:hAnsi="Open Sans" w:cs="Open Sans"/>
        </w:rPr>
        <w:t>, asiakaspaika</w:t>
      </w:r>
      <w:r w:rsidR="006E3A3E">
        <w:rPr>
          <w:rFonts w:ascii="Open Sans" w:hAnsi="Open Sans" w:cs="Open Sans"/>
        </w:rPr>
        <w:t xml:space="preserve">t </w:t>
      </w:r>
      <w:r w:rsidR="00AA2A61">
        <w:rPr>
          <w:rFonts w:ascii="Open Sans" w:hAnsi="Open Sans" w:cs="Open Sans"/>
        </w:rPr>
        <w:t>35</w:t>
      </w:r>
      <w:r w:rsidRPr="001F3822">
        <w:rPr>
          <w:rFonts w:ascii="Open Sans" w:hAnsi="Open Sans" w:cs="Open Sans"/>
        </w:rPr>
        <w:t>/pvä</w:t>
      </w:r>
    </w:p>
    <w:p w14:paraId="3DF97754" w14:textId="77777777" w:rsidR="001A181A" w:rsidRPr="001F3822" w:rsidRDefault="001A181A" w:rsidP="001A181A">
      <w:pPr>
        <w:spacing w:after="0"/>
        <w:rPr>
          <w:rFonts w:ascii="Open Sans" w:hAnsi="Open Sans" w:cs="Open Sans"/>
        </w:rPr>
      </w:pPr>
    </w:p>
    <w:p w14:paraId="10810E15" w14:textId="30968E83" w:rsidR="00911222" w:rsidRPr="00911222" w:rsidRDefault="0025025B" w:rsidP="00911222">
      <w:pPr>
        <w:spacing w:after="0"/>
        <w:rPr>
          <w:rFonts w:ascii="Open Sans" w:hAnsi="Open Sans" w:cs="Open Sans"/>
          <w:sz w:val="28"/>
          <w:szCs w:val="28"/>
        </w:rPr>
      </w:pPr>
      <w:r w:rsidRPr="001F3822">
        <w:rPr>
          <w:rFonts w:ascii="Open Sans" w:hAnsi="Open Sans" w:cs="Open Sans"/>
          <w:sz w:val="28"/>
          <w:szCs w:val="28"/>
        </w:rPr>
        <w:t>TOIMINTAYKSIKÖN KATUOSOITE:</w:t>
      </w:r>
    </w:p>
    <w:p w14:paraId="4205E67D" w14:textId="19AB62A8" w:rsidR="00911222" w:rsidRPr="00911222" w:rsidRDefault="00AA2A61" w:rsidP="00911222">
      <w:pPr>
        <w:spacing w:after="0"/>
        <w:rPr>
          <w:rFonts w:ascii="Open Sans" w:hAnsi="Open Sans" w:cs="Open Sans"/>
        </w:rPr>
      </w:pPr>
      <w:r>
        <w:rPr>
          <w:rFonts w:ascii="Open Sans" w:hAnsi="Open Sans" w:cs="Open Sans"/>
        </w:rPr>
        <w:t>Valtimontie 1</w:t>
      </w:r>
    </w:p>
    <w:p w14:paraId="77681F5A" w14:textId="6F37A013" w:rsidR="00911222" w:rsidRPr="00911222" w:rsidRDefault="00911222" w:rsidP="00911222">
      <w:pPr>
        <w:spacing w:after="0"/>
        <w:rPr>
          <w:rFonts w:ascii="Open Sans" w:hAnsi="Open Sans" w:cs="Open Sans"/>
        </w:rPr>
      </w:pPr>
      <w:r w:rsidRPr="00911222">
        <w:rPr>
          <w:rFonts w:ascii="Open Sans" w:hAnsi="Open Sans" w:cs="Open Sans"/>
        </w:rPr>
        <w:t>postinumero:00</w:t>
      </w:r>
      <w:r w:rsidR="00AA2A61">
        <w:rPr>
          <w:rFonts w:ascii="Open Sans" w:hAnsi="Open Sans" w:cs="Open Sans"/>
        </w:rPr>
        <w:t>610</w:t>
      </w:r>
    </w:p>
    <w:p w14:paraId="697E3E1A" w14:textId="4DB32D9B" w:rsidR="0025025B" w:rsidRPr="001F3822" w:rsidRDefault="00911222" w:rsidP="00911222">
      <w:pPr>
        <w:spacing w:after="0"/>
        <w:rPr>
          <w:rFonts w:ascii="Open Sans" w:hAnsi="Open Sans" w:cs="Open Sans"/>
        </w:rPr>
      </w:pPr>
      <w:r w:rsidRPr="001F3822">
        <w:rPr>
          <w:rFonts w:ascii="Open Sans" w:hAnsi="Open Sans" w:cs="Open Sans"/>
        </w:rPr>
        <w:t>Helsinki</w:t>
      </w:r>
    </w:p>
    <w:p w14:paraId="64BE4FAA" w14:textId="77777777" w:rsidR="00911222" w:rsidRPr="001F3822" w:rsidRDefault="00911222" w:rsidP="00911222">
      <w:pPr>
        <w:spacing w:after="0"/>
        <w:rPr>
          <w:rFonts w:ascii="Open Sans" w:hAnsi="Open Sans" w:cs="Open Sans"/>
        </w:rPr>
      </w:pPr>
    </w:p>
    <w:p w14:paraId="5CE56F7F" w14:textId="44F60686" w:rsidR="00911222" w:rsidRPr="00911222" w:rsidRDefault="0025025B" w:rsidP="00911222">
      <w:pPr>
        <w:rPr>
          <w:rFonts w:ascii="Open Sans" w:hAnsi="Open Sans" w:cs="Open Sans"/>
          <w:sz w:val="28"/>
          <w:szCs w:val="28"/>
        </w:rPr>
      </w:pPr>
      <w:r w:rsidRPr="002F5722">
        <w:rPr>
          <w:rFonts w:ascii="Open Sans" w:hAnsi="Open Sans" w:cs="Open Sans"/>
          <w:sz w:val="28"/>
          <w:szCs w:val="28"/>
        </w:rPr>
        <w:t xml:space="preserve">TOIMINTAYKSIKÖN VASTAAVAT ESIMIEHET: </w:t>
      </w:r>
      <w:r w:rsidRPr="001F3822">
        <w:rPr>
          <w:rFonts w:ascii="Open Sans" w:hAnsi="Open Sans" w:cs="Open Sans"/>
          <w:sz w:val="28"/>
          <w:szCs w:val="28"/>
        </w:rPr>
        <w:t>    </w:t>
      </w:r>
    </w:p>
    <w:p w14:paraId="579FD155" w14:textId="1A54DC35" w:rsidR="00911222" w:rsidRPr="0013526A" w:rsidRDefault="00911222" w:rsidP="00911222">
      <w:pPr>
        <w:spacing w:after="0"/>
        <w:rPr>
          <w:rFonts w:ascii="Open Sans" w:hAnsi="Open Sans" w:cs="Open Sans"/>
          <w:color w:val="EE0000"/>
        </w:rPr>
      </w:pPr>
      <w:r w:rsidRPr="00911222">
        <w:rPr>
          <w:rFonts w:ascii="Open Sans" w:hAnsi="Open Sans" w:cs="Open Sans"/>
        </w:rPr>
        <w:t>Anne Kinnunen</w:t>
      </w:r>
      <w:r w:rsidR="00C54510">
        <w:rPr>
          <w:rFonts w:ascii="Open Sans" w:hAnsi="Open Sans" w:cs="Open Sans"/>
        </w:rPr>
        <w:t xml:space="preserve">/ yksikön </w:t>
      </w:r>
      <w:r w:rsidR="00664A22">
        <w:rPr>
          <w:rFonts w:ascii="Open Sans" w:hAnsi="Open Sans" w:cs="Open Sans"/>
        </w:rPr>
        <w:t xml:space="preserve">johtaja </w:t>
      </w:r>
      <w:r w:rsidR="00664A22" w:rsidRPr="001F3822">
        <w:rPr>
          <w:rFonts w:ascii="Open Sans" w:hAnsi="Open Sans" w:cs="Open Sans"/>
        </w:rPr>
        <w:t>0449771662</w:t>
      </w:r>
      <w:r w:rsidR="0013526A">
        <w:rPr>
          <w:rFonts w:ascii="Open Sans" w:hAnsi="Open Sans" w:cs="Open Sans"/>
        </w:rPr>
        <w:t xml:space="preserve"> </w:t>
      </w:r>
      <w:r w:rsidR="0013526A" w:rsidRPr="0013526A">
        <w:rPr>
          <w:rFonts w:ascii="Open Sans" w:hAnsi="Open Sans" w:cs="Open Sans"/>
          <w:color w:val="EE0000"/>
        </w:rPr>
        <w:t xml:space="preserve"> </w:t>
      </w:r>
      <w:r w:rsidR="0013526A">
        <w:rPr>
          <w:rFonts w:ascii="Open Sans" w:hAnsi="Open Sans" w:cs="Open Sans"/>
          <w:color w:val="EE0000"/>
        </w:rPr>
        <w:t xml:space="preserve">     </w:t>
      </w:r>
    </w:p>
    <w:p w14:paraId="47A3DB9B" w14:textId="4EFB703E" w:rsidR="001A181A" w:rsidRPr="001F3822" w:rsidRDefault="00911222" w:rsidP="00911222">
      <w:pPr>
        <w:spacing w:after="0"/>
        <w:rPr>
          <w:rFonts w:ascii="Open Sans" w:hAnsi="Open Sans" w:cs="Open Sans"/>
        </w:rPr>
      </w:pPr>
      <w:r w:rsidRPr="00911222">
        <w:rPr>
          <w:rFonts w:ascii="Open Sans" w:hAnsi="Open Sans" w:cs="Open Sans"/>
        </w:rPr>
        <w:t>Mirva Immonen</w:t>
      </w:r>
      <w:r w:rsidR="00664A22">
        <w:rPr>
          <w:rFonts w:ascii="Open Sans" w:hAnsi="Open Sans" w:cs="Open Sans"/>
        </w:rPr>
        <w:t>/ yksikön esimies</w:t>
      </w:r>
      <w:r w:rsidRPr="00911222">
        <w:rPr>
          <w:rFonts w:ascii="Open Sans" w:hAnsi="Open Sans" w:cs="Open Sans"/>
        </w:rPr>
        <w:t> </w:t>
      </w:r>
      <w:r w:rsidRPr="00911222">
        <w:rPr>
          <w:rFonts w:ascii="Open Sans" w:hAnsi="Open Sans" w:cs="Open Sans"/>
        </w:rPr>
        <w:t>0449774199</w:t>
      </w:r>
    </w:p>
    <w:p w14:paraId="6D177605" w14:textId="77777777" w:rsidR="001A181A" w:rsidRPr="001F3822" w:rsidRDefault="001A181A" w:rsidP="00911222">
      <w:pPr>
        <w:spacing w:after="0"/>
        <w:rPr>
          <w:rFonts w:ascii="Open Sans" w:hAnsi="Open Sans" w:cs="Open Sans"/>
        </w:rPr>
      </w:pPr>
    </w:p>
    <w:p w14:paraId="3184382D" w14:textId="73B3CF08" w:rsidR="00911222" w:rsidRPr="00E521A4" w:rsidRDefault="0025025B" w:rsidP="00AC7461">
      <w:pPr>
        <w:spacing w:after="0"/>
        <w:rPr>
          <w:rFonts w:ascii="Open Sans" w:hAnsi="Open Sans" w:cs="Open Sans"/>
          <w:sz w:val="28"/>
          <w:szCs w:val="28"/>
        </w:rPr>
      </w:pPr>
      <w:r w:rsidRPr="00E521A4">
        <w:rPr>
          <w:rFonts w:ascii="Open Sans" w:hAnsi="Open Sans" w:cs="Open Sans"/>
          <w:sz w:val="28"/>
          <w:szCs w:val="28"/>
        </w:rPr>
        <w:t xml:space="preserve">SÄHKÖPOSTI: </w:t>
      </w:r>
      <w:r w:rsidR="00C274BF" w:rsidRPr="00E521A4">
        <w:rPr>
          <w:rFonts w:ascii="Open Sans" w:hAnsi="Open Sans" w:cs="Open Sans"/>
          <w:sz w:val="28"/>
          <w:szCs w:val="28"/>
        </w:rPr>
        <w:t xml:space="preserve">info@kurkikeskus.fi </w:t>
      </w:r>
    </w:p>
    <w:p w14:paraId="09FB5ED8" w14:textId="6D388A1F" w:rsidR="00AA2A61" w:rsidRPr="00E521A4" w:rsidRDefault="00AA2A61" w:rsidP="00AC7461">
      <w:pPr>
        <w:spacing w:after="0"/>
        <w:rPr>
          <w:rFonts w:ascii="Open Sans" w:hAnsi="Open Sans" w:cs="Open Sans"/>
          <w:sz w:val="28"/>
          <w:szCs w:val="28"/>
        </w:rPr>
      </w:pPr>
      <w:r w:rsidRPr="00E521A4">
        <w:rPr>
          <w:rFonts w:ascii="Open Sans" w:hAnsi="Open Sans" w:cs="Open Sans"/>
          <w:sz w:val="28"/>
          <w:szCs w:val="28"/>
        </w:rPr>
        <w:t>www.kurkikeskus.fi</w:t>
      </w:r>
    </w:p>
    <w:p w14:paraId="61FAB5F3" w14:textId="6A230E1B" w:rsidR="00AC7461" w:rsidRDefault="00AC7461" w:rsidP="00AC7461">
      <w:pPr>
        <w:spacing w:after="0"/>
        <w:rPr>
          <w:rFonts w:ascii="Open Sans" w:hAnsi="Open Sans" w:cs="Open Sans"/>
          <w:sz w:val="28"/>
          <w:szCs w:val="28"/>
        </w:rPr>
      </w:pPr>
    </w:p>
    <w:p w14:paraId="5DE1120D" w14:textId="1E7E5A4F" w:rsidR="00AC7461" w:rsidRDefault="00AC7461" w:rsidP="00AC7461">
      <w:pPr>
        <w:spacing w:after="0"/>
        <w:rPr>
          <w:rFonts w:ascii="Open Sans" w:hAnsi="Open Sans" w:cs="Open Sans"/>
          <w:sz w:val="28"/>
          <w:szCs w:val="28"/>
        </w:rPr>
      </w:pPr>
    </w:p>
    <w:p w14:paraId="705B5D84" w14:textId="7C1F8277" w:rsidR="00AC7461" w:rsidRDefault="00AC7461" w:rsidP="00AC7461">
      <w:pPr>
        <w:spacing w:after="0"/>
        <w:rPr>
          <w:rFonts w:ascii="Open Sans" w:hAnsi="Open Sans" w:cs="Open Sans"/>
          <w:sz w:val="28"/>
          <w:szCs w:val="28"/>
        </w:rPr>
      </w:pPr>
    </w:p>
    <w:p w14:paraId="5FDD16A0" w14:textId="3FB9DAA8" w:rsidR="00AC7461" w:rsidRDefault="00AC7461" w:rsidP="00AC7461">
      <w:pPr>
        <w:spacing w:after="0"/>
        <w:rPr>
          <w:rFonts w:ascii="Open Sans" w:hAnsi="Open Sans" w:cs="Open Sans"/>
          <w:sz w:val="28"/>
          <w:szCs w:val="28"/>
        </w:rPr>
      </w:pPr>
    </w:p>
    <w:p w14:paraId="58063366" w14:textId="00EEBE21" w:rsidR="00AC7461" w:rsidRDefault="00AC7461" w:rsidP="00AC7461">
      <w:pPr>
        <w:spacing w:after="0"/>
        <w:rPr>
          <w:rFonts w:ascii="Open Sans" w:hAnsi="Open Sans" w:cs="Open Sans"/>
          <w:sz w:val="28"/>
          <w:szCs w:val="28"/>
        </w:rPr>
      </w:pPr>
    </w:p>
    <w:p w14:paraId="6200A4F2" w14:textId="4DC4B128" w:rsidR="00AC7461" w:rsidRDefault="00AC7461" w:rsidP="00AC7461">
      <w:pPr>
        <w:spacing w:after="0"/>
        <w:rPr>
          <w:rFonts w:ascii="Open Sans" w:hAnsi="Open Sans" w:cs="Open Sans"/>
          <w:sz w:val="28"/>
          <w:szCs w:val="28"/>
        </w:rPr>
      </w:pPr>
    </w:p>
    <w:p w14:paraId="0DCD174A" w14:textId="10031780" w:rsidR="00AC7461" w:rsidRDefault="00AC7461" w:rsidP="00AC7461">
      <w:pPr>
        <w:spacing w:after="0"/>
        <w:rPr>
          <w:rFonts w:ascii="Open Sans" w:hAnsi="Open Sans" w:cs="Open Sans"/>
          <w:sz w:val="28"/>
          <w:szCs w:val="28"/>
        </w:rPr>
      </w:pPr>
    </w:p>
    <w:p w14:paraId="61A94404" w14:textId="35A34856" w:rsidR="00AC7461" w:rsidRDefault="00AC7461" w:rsidP="00AC7461">
      <w:pPr>
        <w:spacing w:after="0"/>
        <w:rPr>
          <w:rFonts w:ascii="Open Sans" w:hAnsi="Open Sans" w:cs="Open Sans"/>
          <w:sz w:val="28"/>
          <w:szCs w:val="28"/>
        </w:rPr>
      </w:pPr>
    </w:p>
    <w:p w14:paraId="541AE0E2" w14:textId="26322F8B" w:rsidR="00AC7461" w:rsidRDefault="00AC7461" w:rsidP="00AC7461">
      <w:pPr>
        <w:spacing w:after="0"/>
        <w:rPr>
          <w:rFonts w:ascii="Open Sans" w:hAnsi="Open Sans" w:cs="Open Sans"/>
          <w:sz w:val="28"/>
          <w:szCs w:val="28"/>
        </w:rPr>
      </w:pPr>
    </w:p>
    <w:p w14:paraId="0FF36EA6" w14:textId="08E89F70" w:rsidR="00AC7461" w:rsidRDefault="00AC7461" w:rsidP="00AC7461">
      <w:pPr>
        <w:spacing w:after="0"/>
        <w:rPr>
          <w:rFonts w:ascii="Open Sans" w:hAnsi="Open Sans" w:cs="Open Sans"/>
          <w:sz w:val="28"/>
          <w:szCs w:val="28"/>
        </w:rPr>
      </w:pPr>
    </w:p>
    <w:p w14:paraId="5F3949F4" w14:textId="77777777" w:rsidR="00AC7461" w:rsidRPr="00AC7461" w:rsidRDefault="00AC7461" w:rsidP="00AC7461">
      <w:pPr>
        <w:spacing w:after="0"/>
        <w:rPr>
          <w:rFonts w:ascii="Open Sans" w:hAnsi="Open Sans" w:cs="Open Sans"/>
          <w:sz w:val="28"/>
          <w:szCs w:val="28"/>
        </w:rPr>
      </w:pPr>
    </w:p>
    <w:p w14:paraId="3BF22CB9" w14:textId="4F1E429D" w:rsidR="00313AA4" w:rsidRPr="00C274BF" w:rsidRDefault="00CF003A" w:rsidP="00C274BF">
      <w:pPr>
        <w:rPr>
          <w:rFonts w:ascii="Open Sans" w:hAnsi="Open Sans" w:cs="Open Sans"/>
          <w:bCs/>
          <w:sz w:val="28"/>
          <w:szCs w:val="28"/>
        </w:rPr>
      </w:pPr>
      <w:r w:rsidRPr="00C274BF">
        <w:rPr>
          <w:rFonts w:ascii="Open Sans" w:hAnsi="Open Sans" w:cs="Open Sans"/>
          <w:bCs/>
          <w:sz w:val="28"/>
          <w:szCs w:val="28"/>
        </w:rPr>
        <w:t xml:space="preserve"> </w:t>
      </w:r>
      <w:r w:rsidR="00B86E2F" w:rsidRPr="00C274BF">
        <w:rPr>
          <w:rFonts w:ascii="Open Sans" w:hAnsi="Open Sans" w:cs="Open Sans"/>
          <w:bCs/>
          <w:sz w:val="28"/>
          <w:szCs w:val="28"/>
        </w:rPr>
        <w:t xml:space="preserve">TOIMINTALUPATIEDOT </w:t>
      </w:r>
    </w:p>
    <w:p w14:paraId="32932788" w14:textId="77777777" w:rsidR="00C274BF" w:rsidRPr="00C274BF" w:rsidRDefault="00C274BF" w:rsidP="00C274BF">
      <w:pPr>
        <w:pStyle w:val="Luettelokappale"/>
        <w:ind w:left="720"/>
        <w:rPr>
          <w:rFonts w:ascii="Open Sans" w:hAnsi="Open Sans" w:cs="Open Sans"/>
          <w:bCs/>
          <w:sz w:val="28"/>
          <w:szCs w:val="28"/>
        </w:rPr>
      </w:pPr>
    </w:p>
    <w:p w14:paraId="7830FF42" w14:textId="01D53236" w:rsidR="001A181A" w:rsidRPr="001A181A" w:rsidRDefault="00B86E2F" w:rsidP="001A181A">
      <w:pPr>
        <w:spacing w:line="276" w:lineRule="auto"/>
        <w:rPr>
          <w:rFonts w:ascii="Open Sans" w:hAnsi="Open Sans" w:cs="Open Sans"/>
        </w:rPr>
      </w:pPr>
      <w:r w:rsidRPr="001F3822">
        <w:rPr>
          <w:rFonts w:ascii="Open Sans" w:hAnsi="Open Sans" w:cs="Open Sans"/>
        </w:rPr>
        <w:t>PALVELU, JOHON LUPA ON MYÖNNETTY:</w:t>
      </w:r>
    </w:p>
    <w:p w14:paraId="10BBEA57" w14:textId="28A14E37" w:rsidR="00313AA4" w:rsidRDefault="001A181A" w:rsidP="001A181A">
      <w:pPr>
        <w:spacing w:line="276" w:lineRule="auto"/>
        <w:rPr>
          <w:rFonts w:ascii="Open Sans" w:hAnsi="Open Sans" w:cs="Open Sans"/>
        </w:rPr>
      </w:pPr>
      <w:r w:rsidRPr="001F3822">
        <w:rPr>
          <w:rFonts w:ascii="Open Sans" w:hAnsi="Open Sans" w:cs="Open Sans"/>
        </w:rPr>
        <w:t xml:space="preserve">Lupa yksityisen päivätoiminnan sosiaalipalvelun tuottamiseen. </w:t>
      </w:r>
    </w:p>
    <w:p w14:paraId="4F426893" w14:textId="77777777" w:rsidR="00C274BF" w:rsidRPr="001F3822" w:rsidRDefault="00C274BF" w:rsidP="001A181A">
      <w:pPr>
        <w:spacing w:line="276" w:lineRule="auto"/>
        <w:rPr>
          <w:rFonts w:ascii="Open Sans" w:hAnsi="Open Sans" w:cs="Open Sans"/>
        </w:rPr>
      </w:pPr>
    </w:p>
    <w:p w14:paraId="7CAF1DDE" w14:textId="64D4774D" w:rsidR="00FE1005" w:rsidRPr="001F3822" w:rsidRDefault="00B86E2F" w:rsidP="00B86E2F">
      <w:pPr>
        <w:rPr>
          <w:rFonts w:ascii="Open Sans" w:hAnsi="Open Sans" w:cs="Open Sans"/>
        </w:rPr>
      </w:pPr>
      <w:bookmarkStart w:id="2" w:name="_Toc45556425"/>
      <w:r w:rsidRPr="001F3822">
        <w:rPr>
          <w:rFonts w:ascii="Open Sans" w:hAnsi="Open Sans" w:cs="Open Sans"/>
        </w:rPr>
        <w:t>ILMOITUKSENVARAINEN TOIMINTA (YKSITYISET SOSIAALIPALVELUT)</w:t>
      </w:r>
      <w:bookmarkEnd w:id="2"/>
      <w:r w:rsidR="00313AA4" w:rsidRPr="001F3822">
        <w:rPr>
          <w:rFonts w:ascii="Open Sans" w:hAnsi="Open Sans" w:cs="Open Sans"/>
        </w:rPr>
        <w:t>:</w:t>
      </w:r>
    </w:p>
    <w:p w14:paraId="059300C3" w14:textId="36247FD9" w:rsidR="0012315F" w:rsidRPr="001F3822" w:rsidRDefault="00666C3B" w:rsidP="00B86E2F">
      <w:pPr>
        <w:spacing w:after="0"/>
        <w:rPr>
          <w:rFonts w:ascii="Open Sans" w:hAnsi="Open Sans" w:cs="Open Sans"/>
        </w:rPr>
      </w:pPr>
      <w:r w:rsidRPr="00666C3B">
        <w:rPr>
          <w:rFonts w:ascii="Open Sans" w:hAnsi="Open Sans" w:cs="Open Sans"/>
        </w:rPr>
        <w:t>Kunnan päätös</w:t>
      </w:r>
      <w:r w:rsidRPr="001F3822">
        <w:rPr>
          <w:rFonts w:ascii="Open Sans" w:hAnsi="Open Sans" w:cs="Open Sans"/>
        </w:rPr>
        <w:t>:  21.7.2020</w:t>
      </w:r>
    </w:p>
    <w:p w14:paraId="5F072D50" w14:textId="3ECE88C9" w:rsidR="00666C3B" w:rsidRDefault="00666C3B" w:rsidP="00B86E2F">
      <w:pPr>
        <w:spacing w:after="0"/>
        <w:rPr>
          <w:rFonts w:ascii="Open Sans" w:hAnsi="Open Sans" w:cs="Open Sans"/>
        </w:rPr>
      </w:pPr>
      <w:r w:rsidRPr="00666C3B">
        <w:rPr>
          <w:rFonts w:ascii="Open Sans" w:hAnsi="Open Sans" w:cs="Open Sans"/>
        </w:rPr>
        <w:t>Aluehallintoviraston rekisteröintipäätö</w:t>
      </w:r>
      <w:r w:rsidRPr="001F3822">
        <w:rPr>
          <w:rFonts w:ascii="Open Sans" w:hAnsi="Open Sans" w:cs="Open Sans"/>
        </w:rPr>
        <w:t>s:</w:t>
      </w:r>
      <w:r w:rsidR="00A67681">
        <w:rPr>
          <w:rFonts w:ascii="Open Sans" w:hAnsi="Open Sans" w:cs="Open Sans"/>
        </w:rPr>
        <w:t xml:space="preserve"> </w:t>
      </w:r>
      <w:r w:rsidRPr="001F3822">
        <w:rPr>
          <w:rFonts w:ascii="Open Sans" w:hAnsi="Open Sans" w:cs="Open Sans"/>
        </w:rPr>
        <w:t>24.8.2020</w:t>
      </w:r>
      <w:r w:rsidRPr="00666C3B">
        <w:rPr>
          <w:rFonts w:ascii="Open Sans" w:hAnsi="Open Sans" w:cs="Open Sans"/>
        </w:rPr>
        <w:t xml:space="preserve"> </w:t>
      </w:r>
    </w:p>
    <w:p w14:paraId="7E7DDC68" w14:textId="77777777" w:rsidR="00C274BF" w:rsidRPr="001F3822" w:rsidRDefault="00C274BF" w:rsidP="00B86E2F">
      <w:pPr>
        <w:spacing w:after="0"/>
        <w:rPr>
          <w:rFonts w:ascii="Open Sans" w:hAnsi="Open Sans" w:cs="Open Sans"/>
        </w:rPr>
      </w:pPr>
    </w:p>
    <w:p w14:paraId="10CDEE03" w14:textId="42450D78" w:rsidR="00666C3B" w:rsidRPr="001F3822" w:rsidRDefault="00666C3B" w:rsidP="00666C3B">
      <w:pPr>
        <w:rPr>
          <w:rFonts w:ascii="Open Sans" w:hAnsi="Open Sans" w:cs="Open Sans"/>
        </w:rPr>
      </w:pPr>
    </w:p>
    <w:p w14:paraId="34973C3F" w14:textId="155123BB" w:rsidR="00B06D77" w:rsidRPr="001F3822" w:rsidRDefault="00313AA4" w:rsidP="00313AA4">
      <w:pPr>
        <w:rPr>
          <w:rFonts w:ascii="Open Sans" w:hAnsi="Open Sans" w:cs="Open Sans"/>
        </w:rPr>
      </w:pPr>
      <w:bookmarkStart w:id="3" w:name="_Toc45556426"/>
      <w:r w:rsidRPr="001F3822">
        <w:rPr>
          <w:rFonts w:ascii="Open Sans" w:hAnsi="Open Sans" w:cs="Open Sans"/>
        </w:rPr>
        <w:t>ALIHANKINTANA OSTETUT PALVELUT JA NIIDEN TUOTTAJAT</w:t>
      </w:r>
      <w:bookmarkEnd w:id="3"/>
      <w:r w:rsidRPr="001F3822">
        <w:rPr>
          <w:rFonts w:ascii="Open Sans" w:hAnsi="Open Sans" w:cs="Open Sans"/>
        </w:rPr>
        <w:t>:</w:t>
      </w:r>
    </w:p>
    <w:p w14:paraId="598665A2" w14:textId="4872D35C" w:rsidR="00666C3B" w:rsidRPr="00C8113B" w:rsidRDefault="00666C3B" w:rsidP="00313AA4">
      <w:pPr>
        <w:spacing w:after="0"/>
        <w:ind w:firstLine="720"/>
        <w:rPr>
          <w:rFonts w:ascii="Open Sans" w:hAnsi="Open Sans" w:cs="Open Sans"/>
          <w:color w:val="EE0000"/>
        </w:rPr>
      </w:pPr>
      <w:r w:rsidRPr="001F3822">
        <w:rPr>
          <w:rFonts w:ascii="Open Sans" w:hAnsi="Open Sans" w:cs="Open Sans"/>
        </w:rPr>
        <w:t xml:space="preserve">Elintarvikkeet: </w:t>
      </w:r>
      <w:r w:rsidR="00AA2A61">
        <w:rPr>
          <w:rFonts w:ascii="Open Sans" w:hAnsi="Open Sans" w:cs="Open Sans"/>
        </w:rPr>
        <w:t>Aimo tukku,</w:t>
      </w:r>
      <w:r w:rsidR="00AA2A61" w:rsidRPr="00C8113B">
        <w:rPr>
          <w:rFonts w:ascii="Open Sans" w:hAnsi="Open Sans" w:cs="Open Sans"/>
          <w:color w:val="EE0000"/>
        </w:rPr>
        <w:t xml:space="preserve"> </w:t>
      </w:r>
    </w:p>
    <w:p w14:paraId="13F5CEC5" w14:textId="46DF9272" w:rsidR="00666C3B" w:rsidRPr="001F3822" w:rsidRDefault="00666C3B" w:rsidP="00313AA4">
      <w:pPr>
        <w:spacing w:after="0"/>
        <w:ind w:left="720"/>
        <w:rPr>
          <w:rFonts w:ascii="Open Sans" w:hAnsi="Open Sans" w:cs="Open Sans"/>
        </w:rPr>
      </w:pPr>
      <w:r w:rsidRPr="001F3822">
        <w:rPr>
          <w:rFonts w:ascii="Open Sans" w:hAnsi="Open Sans" w:cs="Open Sans"/>
        </w:rPr>
        <w:t xml:space="preserve">Kiinteistöhuolto: </w:t>
      </w:r>
      <w:r w:rsidR="00AA2A61">
        <w:rPr>
          <w:rFonts w:ascii="Open Sans" w:hAnsi="Open Sans" w:cs="Open Sans"/>
        </w:rPr>
        <w:t>Heka</w:t>
      </w:r>
    </w:p>
    <w:p w14:paraId="580A2A04" w14:textId="6036EA4B" w:rsidR="00666C3B" w:rsidRPr="001F3822" w:rsidRDefault="00666C3B" w:rsidP="00313AA4">
      <w:pPr>
        <w:spacing w:after="0"/>
        <w:ind w:left="720"/>
        <w:rPr>
          <w:rFonts w:ascii="Open Sans" w:hAnsi="Open Sans" w:cs="Open Sans"/>
        </w:rPr>
      </w:pPr>
      <w:r w:rsidRPr="001F3822">
        <w:rPr>
          <w:rFonts w:ascii="Open Sans" w:hAnsi="Open Sans" w:cs="Open Sans"/>
        </w:rPr>
        <w:t>Työterveyshuolto: Terveystalo</w:t>
      </w:r>
    </w:p>
    <w:p w14:paraId="18FABC1D" w14:textId="31FDD49F" w:rsidR="00666C3B" w:rsidRPr="001F3822" w:rsidRDefault="00666C3B" w:rsidP="00313AA4">
      <w:pPr>
        <w:spacing w:after="0"/>
        <w:ind w:left="720"/>
        <w:rPr>
          <w:rFonts w:ascii="Open Sans" w:hAnsi="Open Sans" w:cs="Open Sans"/>
        </w:rPr>
      </w:pPr>
      <w:r w:rsidRPr="001F3822">
        <w:rPr>
          <w:rFonts w:ascii="Open Sans" w:hAnsi="Open Sans" w:cs="Open Sans"/>
        </w:rPr>
        <w:t xml:space="preserve">Turvallisuus ja valvonta: </w:t>
      </w:r>
      <w:r w:rsidR="00AA2A61">
        <w:rPr>
          <w:rFonts w:ascii="Open Sans" w:hAnsi="Open Sans" w:cs="Open Sans"/>
        </w:rPr>
        <w:t>Palmia</w:t>
      </w:r>
    </w:p>
    <w:p w14:paraId="69C2AD71" w14:textId="5525EFF9" w:rsidR="004E6726" w:rsidRPr="001F3822" w:rsidRDefault="004E6726" w:rsidP="00313AA4">
      <w:pPr>
        <w:spacing w:after="0"/>
        <w:ind w:left="720"/>
        <w:rPr>
          <w:rFonts w:ascii="Open Sans" w:hAnsi="Open Sans" w:cs="Open Sans"/>
        </w:rPr>
      </w:pPr>
      <w:r w:rsidRPr="001F3822">
        <w:rPr>
          <w:rFonts w:ascii="Open Sans" w:hAnsi="Open Sans" w:cs="Open Sans"/>
        </w:rPr>
        <w:t>Siivouspalvelut</w:t>
      </w:r>
      <w:r w:rsidR="00666C3B" w:rsidRPr="001F3822">
        <w:rPr>
          <w:rFonts w:ascii="Open Sans" w:hAnsi="Open Sans" w:cs="Open Sans"/>
        </w:rPr>
        <w:t>: Siivous Feenix</w:t>
      </w:r>
    </w:p>
    <w:p w14:paraId="2B74016B" w14:textId="2EBB86A2" w:rsidR="004E6726" w:rsidRDefault="00497502" w:rsidP="00313AA4">
      <w:pPr>
        <w:spacing w:after="0"/>
        <w:ind w:left="720"/>
        <w:rPr>
          <w:rFonts w:ascii="Open Sans" w:hAnsi="Open Sans" w:cs="Open Sans"/>
        </w:rPr>
      </w:pPr>
      <w:r w:rsidRPr="001F3822">
        <w:rPr>
          <w:rFonts w:ascii="Open Sans" w:hAnsi="Open Sans" w:cs="Open Sans"/>
        </w:rPr>
        <w:t xml:space="preserve">Pelastussuunnitelma: </w:t>
      </w:r>
      <w:proofErr w:type="spellStart"/>
      <w:r w:rsidRPr="001F3822">
        <w:rPr>
          <w:rFonts w:ascii="Open Sans" w:hAnsi="Open Sans" w:cs="Open Sans"/>
        </w:rPr>
        <w:t>Caverion</w:t>
      </w:r>
      <w:proofErr w:type="spellEnd"/>
    </w:p>
    <w:p w14:paraId="777E47F4" w14:textId="39893D5E" w:rsidR="00875A7C" w:rsidRPr="001F3822" w:rsidRDefault="007263D3" w:rsidP="00313AA4">
      <w:pPr>
        <w:spacing w:after="0"/>
        <w:ind w:left="720"/>
        <w:rPr>
          <w:rFonts w:ascii="Open Sans" w:hAnsi="Open Sans" w:cs="Open Sans"/>
        </w:rPr>
      </w:pPr>
      <w:r>
        <w:rPr>
          <w:rFonts w:ascii="Open Sans" w:hAnsi="Open Sans" w:cs="Open Sans"/>
        </w:rPr>
        <w:t>jätehuolto: Remeo</w:t>
      </w:r>
    </w:p>
    <w:p w14:paraId="660F6426" w14:textId="0B039185" w:rsidR="00666C3B" w:rsidRPr="001F3822" w:rsidRDefault="00666C3B" w:rsidP="00313AA4">
      <w:pPr>
        <w:spacing w:after="0"/>
        <w:ind w:left="720"/>
        <w:rPr>
          <w:rFonts w:ascii="Open Sans" w:hAnsi="Open Sans" w:cs="Open Sans"/>
        </w:rPr>
      </w:pPr>
    </w:p>
    <w:p w14:paraId="71316955" w14:textId="77777777" w:rsidR="00666C3B" w:rsidRPr="001F3822" w:rsidRDefault="00666C3B" w:rsidP="004814E2">
      <w:pPr>
        <w:rPr>
          <w:rFonts w:ascii="Open Sans" w:hAnsi="Open Sans" w:cs="Open Sans"/>
        </w:rPr>
      </w:pPr>
    </w:p>
    <w:p w14:paraId="7174C559" w14:textId="27C3EC55" w:rsidR="00BC745F" w:rsidRPr="001F3822" w:rsidRDefault="00BC745F" w:rsidP="00B06D77">
      <w:pPr>
        <w:tabs>
          <w:tab w:val="left" w:pos="1304"/>
          <w:tab w:val="left" w:pos="2745"/>
        </w:tabs>
        <w:spacing w:line="276" w:lineRule="auto"/>
        <w:rPr>
          <w:rFonts w:ascii="Open Sans" w:hAnsi="Open Sans" w:cs="Open Sans"/>
        </w:rPr>
      </w:pPr>
    </w:p>
    <w:p w14:paraId="224E3C3E" w14:textId="2E69D551" w:rsidR="00BC745F" w:rsidRPr="001F3822" w:rsidRDefault="00BC745F" w:rsidP="00B06D77">
      <w:pPr>
        <w:tabs>
          <w:tab w:val="left" w:pos="1304"/>
          <w:tab w:val="left" w:pos="2745"/>
        </w:tabs>
        <w:spacing w:line="276" w:lineRule="auto"/>
        <w:rPr>
          <w:rFonts w:ascii="Open Sans" w:hAnsi="Open Sans" w:cs="Open Sans"/>
        </w:rPr>
      </w:pPr>
    </w:p>
    <w:p w14:paraId="2D294025" w14:textId="228E9C5E" w:rsidR="00BC745F" w:rsidRPr="001F3822" w:rsidRDefault="00BC745F" w:rsidP="00B06D77">
      <w:pPr>
        <w:tabs>
          <w:tab w:val="left" w:pos="1304"/>
          <w:tab w:val="left" w:pos="2745"/>
        </w:tabs>
        <w:spacing w:line="276" w:lineRule="auto"/>
        <w:rPr>
          <w:rFonts w:ascii="Open Sans" w:hAnsi="Open Sans" w:cs="Open Sans"/>
        </w:rPr>
      </w:pPr>
    </w:p>
    <w:p w14:paraId="54117C38" w14:textId="3DD7416B" w:rsidR="00BC745F" w:rsidRPr="001F3822" w:rsidRDefault="00BC745F" w:rsidP="00B06D77">
      <w:pPr>
        <w:tabs>
          <w:tab w:val="left" w:pos="1304"/>
          <w:tab w:val="left" w:pos="2745"/>
        </w:tabs>
        <w:spacing w:line="276" w:lineRule="auto"/>
        <w:rPr>
          <w:rFonts w:ascii="Open Sans" w:hAnsi="Open Sans" w:cs="Open Sans"/>
        </w:rPr>
      </w:pPr>
    </w:p>
    <w:p w14:paraId="05F56DE2" w14:textId="33851992" w:rsidR="00BC745F" w:rsidRPr="001F3822" w:rsidRDefault="00BC745F" w:rsidP="00B06D77">
      <w:pPr>
        <w:tabs>
          <w:tab w:val="left" w:pos="1304"/>
          <w:tab w:val="left" w:pos="2745"/>
        </w:tabs>
        <w:spacing w:line="276" w:lineRule="auto"/>
        <w:rPr>
          <w:rFonts w:ascii="Open Sans" w:hAnsi="Open Sans" w:cs="Open Sans"/>
        </w:rPr>
      </w:pPr>
    </w:p>
    <w:p w14:paraId="1432BECC" w14:textId="79CE59E5" w:rsidR="00BC745F" w:rsidRPr="001F3822" w:rsidRDefault="00BC745F" w:rsidP="00B06D77">
      <w:pPr>
        <w:tabs>
          <w:tab w:val="left" w:pos="1304"/>
          <w:tab w:val="left" w:pos="2745"/>
        </w:tabs>
        <w:spacing w:line="276" w:lineRule="auto"/>
        <w:rPr>
          <w:rFonts w:ascii="Open Sans" w:hAnsi="Open Sans" w:cs="Open Sans"/>
        </w:rPr>
      </w:pPr>
    </w:p>
    <w:p w14:paraId="7C5B9276" w14:textId="600EA4D6" w:rsidR="00BC745F" w:rsidRPr="001F3822" w:rsidRDefault="00BC745F" w:rsidP="00B06D77">
      <w:pPr>
        <w:tabs>
          <w:tab w:val="left" w:pos="1304"/>
          <w:tab w:val="left" w:pos="2745"/>
        </w:tabs>
        <w:spacing w:line="276" w:lineRule="auto"/>
        <w:rPr>
          <w:rFonts w:ascii="Open Sans" w:hAnsi="Open Sans" w:cs="Open Sans"/>
        </w:rPr>
      </w:pPr>
    </w:p>
    <w:p w14:paraId="2CD69C35" w14:textId="40335766" w:rsidR="00BC745F" w:rsidRPr="001F3822" w:rsidRDefault="00BC745F" w:rsidP="00B06D77">
      <w:pPr>
        <w:tabs>
          <w:tab w:val="left" w:pos="1304"/>
          <w:tab w:val="left" w:pos="2745"/>
        </w:tabs>
        <w:spacing w:line="276" w:lineRule="auto"/>
        <w:rPr>
          <w:rFonts w:ascii="Open Sans" w:hAnsi="Open Sans" w:cs="Open Sans"/>
        </w:rPr>
      </w:pPr>
    </w:p>
    <w:p w14:paraId="3B70B147" w14:textId="50183360" w:rsidR="00B06D77" w:rsidRPr="001F3822" w:rsidRDefault="00B06D77" w:rsidP="00B06D77">
      <w:pPr>
        <w:tabs>
          <w:tab w:val="left" w:pos="1304"/>
          <w:tab w:val="left" w:pos="2745"/>
        </w:tabs>
        <w:spacing w:line="276" w:lineRule="auto"/>
        <w:rPr>
          <w:rFonts w:ascii="Open Sans" w:hAnsi="Open Sans" w:cs="Open Sans"/>
        </w:rPr>
      </w:pPr>
    </w:p>
    <w:p w14:paraId="08A96B57" w14:textId="0209E089" w:rsidR="004238A6" w:rsidRPr="001F3822" w:rsidRDefault="00B06D77" w:rsidP="0099749E">
      <w:pPr>
        <w:pStyle w:val="Otsikko2"/>
        <w:rPr>
          <w:rFonts w:ascii="Open Sans" w:hAnsi="Open Sans" w:cs="Open Sans"/>
        </w:rPr>
      </w:pPr>
      <w:bookmarkStart w:id="4" w:name="_Toc45556427"/>
      <w:bookmarkStart w:id="5" w:name="_Toc216096139"/>
      <w:r w:rsidRPr="001F3822">
        <w:rPr>
          <w:rFonts w:ascii="Open Sans" w:hAnsi="Open Sans" w:cs="Open Sans"/>
        </w:rPr>
        <w:lastRenderedPageBreak/>
        <w:t>2 TOIMINTA-AJATUS, ARVOT JA TOIMINTAPERIAATTEET</w:t>
      </w:r>
      <w:bookmarkEnd w:id="4"/>
      <w:bookmarkEnd w:id="5"/>
    </w:p>
    <w:p w14:paraId="452B06E8" w14:textId="2D8DFF78" w:rsidR="00512456" w:rsidRPr="001F3822" w:rsidRDefault="00B86E2F" w:rsidP="004814E2">
      <w:pPr>
        <w:rPr>
          <w:rFonts w:ascii="Open Sans" w:hAnsi="Open Sans" w:cs="Open Sans"/>
        </w:rPr>
      </w:pPr>
      <w:bookmarkStart w:id="6" w:name="_Toc45556428"/>
      <w:r w:rsidRPr="001F3822">
        <w:rPr>
          <w:rFonts w:ascii="Open Sans" w:hAnsi="Open Sans" w:cs="Open Sans"/>
        </w:rPr>
        <w:t>TOIMINTA-AJATUS</w:t>
      </w:r>
      <w:bookmarkEnd w:id="6"/>
    </w:p>
    <w:p w14:paraId="2E5EB029" w14:textId="38E8B688" w:rsidR="005E1265" w:rsidRPr="001F3822" w:rsidRDefault="005E1265" w:rsidP="005E1265">
      <w:pPr>
        <w:spacing w:line="276" w:lineRule="auto"/>
        <w:rPr>
          <w:rFonts w:ascii="Open Sans" w:hAnsi="Open Sans" w:cs="Open Sans"/>
        </w:rPr>
      </w:pPr>
      <w:r w:rsidRPr="001F3822">
        <w:rPr>
          <w:rFonts w:ascii="Open Sans" w:hAnsi="Open Sans" w:cs="Open Sans"/>
        </w:rPr>
        <w:t>Toimintakeskuksessa järjestetään päivä</w:t>
      </w:r>
      <w:r w:rsidR="00644F08">
        <w:rPr>
          <w:rFonts w:ascii="Open Sans" w:hAnsi="Open Sans" w:cs="Open Sans"/>
        </w:rPr>
        <w:t>-</w:t>
      </w:r>
      <w:r w:rsidRPr="001F3822">
        <w:rPr>
          <w:rFonts w:ascii="Open Sans" w:hAnsi="Open Sans" w:cs="Open Sans"/>
        </w:rPr>
        <w:t xml:space="preserve"> </w:t>
      </w:r>
      <w:r w:rsidRPr="00D51E0E">
        <w:rPr>
          <w:rFonts w:ascii="Open Sans" w:hAnsi="Open Sans" w:cs="Open Sans"/>
        </w:rPr>
        <w:t>sekä iltatoimintaa</w:t>
      </w:r>
      <w:r w:rsidR="00E1750F" w:rsidRPr="00D51E0E">
        <w:rPr>
          <w:rFonts w:ascii="Open Sans" w:hAnsi="Open Sans" w:cs="Open Sans"/>
        </w:rPr>
        <w:t>,</w:t>
      </w:r>
      <w:r w:rsidRPr="00D51E0E">
        <w:rPr>
          <w:rFonts w:ascii="Open Sans" w:hAnsi="Open Sans" w:cs="Open Sans"/>
        </w:rPr>
        <w:t xml:space="preserve"> vammaisille</w:t>
      </w:r>
      <w:r w:rsidR="0078304C">
        <w:rPr>
          <w:rFonts w:ascii="Open Sans" w:hAnsi="Open Sans" w:cs="Open Sans"/>
        </w:rPr>
        <w:t xml:space="preserve"> </w:t>
      </w:r>
      <w:r w:rsidR="00644F08">
        <w:rPr>
          <w:rFonts w:ascii="Open Sans" w:hAnsi="Open Sans" w:cs="Open Sans"/>
        </w:rPr>
        <w:t xml:space="preserve">sekä </w:t>
      </w:r>
      <w:r w:rsidR="0078304C">
        <w:rPr>
          <w:rFonts w:ascii="Open Sans" w:hAnsi="Open Sans" w:cs="Open Sans"/>
        </w:rPr>
        <w:t>kehitysvammaisille</w:t>
      </w:r>
      <w:r w:rsidR="00AA2A61">
        <w:rPr>
          <w:rFonts w:ascii="Open Sans" w:hAnsi="Open Sans" w:cs="Open Sans"/>
        </w:rPr>
        <w:t xml:space="preserve"> </w:t>
      </w:r>
      <w:r w:rsidR="00E1750F">
        <w:rPr>
          <w:rFonts w:ascii="Open Sans" w:hAnsi="Open Sans" w:cs="Open Sans"/>
        </w:rPr>
        <w:t xml:space="preserve">ja autismikirjon </w:t>
      </w:r>
      <w:r w:rsidRPr="001F3822">
        <w:rPr>
          <w:rFonts w:ascii="Open Sans" w:hAnsi="Open Sans" w:cs="Open Sans"/>
        </w:rPr>
        <w:t>henkilöille. Päivätoiminnan tarkoituksena on olla aktivoivaa sekä tavoitteellista kodin ulkopuolella järjestettyä toimintaa, joka ylläpitää terveyttä sekä hyvinvointia. Palvelut ja toiminnan tavoitteet suunnitellaan asiakkaan tarpeen mukaan. Toimintakeskus tarjoaa elämäniloa tuottavia palveluita turvallisessa, esteettömässä ja kodikkaassa ympäristössä K</w:t>
      </w:r>
      <w:r w:rsidR="00AA2A61">
        <w:rPr>
          <w:rFonts w:ascii="Open Sans" w:hAnsi="Open Sans" w:cs="Open Sans"/>
        </w:rPr>
        <w:t>umpulassa</w:t>
      </w:r>
      <w:r w:rsidRPr="001F3822">
        <w:rPr>
          <w:rFonts w:ascii="Open Sans" w:hAnsi="Open Sans" w:cs="Open Sans"/>
        </w:rPr>
        <w:t xml:space="preserve">. Toimintakeskukseen mahtuu </w:t>
      </w:r>
      <w:r w:rsidR="00AA2A61">
        <w:rPr>
          <w:rFonts w:ascii="Open Sans" w:hAnsi="Open Sans" w:cs="Open Sans"/>
        </w:rPr>
        <w:t>35</w:t>
      </w:r>
      <w:r w:rsidRPr="001F3822">
        <w:rPr>
          <w:rFonts w:ascii="Open Sans" w:hAnsi="Open Sans" w:cs="Open Sans"/>
        </w:rPr>
        <w:t xml:space="preserve"> asiakasta</w:t>
      </w:r>
      <w:r w:rsidR="003310D1">
        <w:rPr>
          <w:rFonts w:ascii="Open Sans" w:hAnsi="Open Sans" w:cs="Open Sans"/>
        </w:rPr>
        <w:t>/</w:t>
      </w:r>
      <w:r w:rsidRPr="001F3822">
        <w:rPr>
          <w:rFonts w:ascii="Open Sans" w:hAnsi="Open Sans" w:cs="Open Sans"/>
        </w:rPr>
        <w:t xml:space="preserve"> päivä. Toimintafilosofiamme </w:t>
      </w:r>
      <w:r w:rsidR="00BD56FD" w:rsidRPr="001F3822">
        <w:rPr>
          <w:rFonts w:ascii="Open Sans" w:hAnsi="Open Sans" w:cs="Open Sans"/>
        </w:rPr>
        <w:t>on,</w:t>
      </w:r>
      <w:r w:rsidRPr="001F3822">
        <w:rPr>
          <w:rFonts w:ascii="Open Sans" w:hAnsi="Open Sans" w:cs="Open Sans"/>
        </w:rPr>
        <w:t xml:space="preserve"> että asiakas on tyytyväinen ja saa palvelulla lisäarvoa elämäänsä. Meillä asiakkaan tyytyväisyys on aina etusijalla. Toimintakeskuksen tavoitteena on olla laadukas palveluiden tarjoaja ja työntekijöidensä arvostama työnantaja. Hyvin hoidetulla henkilöstöpolitiikalla, hyvällä johtamisella sekä osaavalla ja sitoutuneella henkilöstöllä luodaan edellytykset laadukkaalle palvellulle. Toimintakeskus pyrkii kehittämään vammaisten palveluita innovatiivisesti. Haluamme määrätietoisesti kehittää asiakkaidemme elämänlaatua tukevia tulevaisuuden palveluita.</w:t>
      </w:r>
    </w:p>
    <w:p w14:paraId="0198DF74" w14:textId="7C20D2BF" w:rsidR="005E1265" w:rsidRDefault="005E1265" w:rsidP="005E1265">
      <w:pPr>
        <w:spacing w:line="276" w:lineRule="auto"/>
        <w:rPr>
          <w:rFonts w:ascii="Open Sans" w:hAnsi="Open Sans" w:cs="Open Sans"/>
        </w:rPr>
      </w:pPr>
      <w:r w:rsidRPr="001F3822">
        <w:rPr>
          <w:rFonts w:ascii="Open Sans" w:hAnsi="Open Sans" w:cs="Open Sans"/>
        </w:rPr>
        <w:t>Asiakkaille tehdään palvelu</w:t>
      </w:r>
      <w:r w:rsidR="00B86E2F" w:rsidRPr="001F3822">
        <w:rPr>
          <w:rFonts w:ascii="Open Sans" w:hAnsi="Open Sans" w:cs="Open Sans"/>
        </w:rPr>
        <w:t xml:space="preserve">sopimus ja suunnitelma </w:t>
      </w:r>
      <w:r w:rsidRPr="001F3822">
        <w:rPr>
          <w:rFonts w:ascii="Open Sans" w:hAnsi="Open Sans" w:cs="Open Sans"/>
        </w:rPr>
        <w:t>3kk sisällä</w:t>
      </w:r>
      <w:r w:rsidR="000C590D">
        <w:rPr>
          <w:rFonts w:ascii="Open Sans" w:hAnsi="Open Sans" w:cs="Open Sans"/>
        </w:rPr>
        <w:t xml:space="preserve"> asiakkaiden alkamispäivästä</w:t>
      </w:r>
      <w:r w:rsidRPr="001F3822">
        <w:rPr>
          <w:rFonts w:ascii="Open Sans" w:hAnsi="Open Sans" w:cs="Open Sans"/>
        </w:rPr>
        <w:t>, josta selviää asiakkaan tavoitteet ja toimenpiteet tavoitteiden saavuttamiseksi.  Suunnitelma lähtee aina asiakkaan tarpeesta ja on yksilöllinen ja konkreettinen. Keskeisenä ajatuksena on asiakkaan voimavarojen</w:t>
      </w:r>
      <w:r w:rsidR="00851763">
        <w:rPr>
          <w:rFonts w:ascii="Open Sans" w:hAnsi="Open Sans" w:cs="Open Sans"/>
        </w:rPr>
        <w:t>,</w:t>
      </w:r>
      <w:r w:rsidRPr="001F3822">
        <w:rPr>
          <w:rFonts w:ascii="Open Sans" w:hAnsi="Open Sans" w:cs="Open Sans"/>
        </w:rPr>
        <w:t xml:space="preserve"> toimintakyvyn säilyttäminen</w:t>
      </w:r>
      <w:r w:rsidR="00D25F04">
        <w:rPr>
          <w:rFonts w:ascii="Open Sans" w:hAnsi="Open Sans" w:cs="Open Sans"/>
        </w:rPr>
        <w:t xml:space="preserve"> ja parantaminen</w:t>
      </w:r>
      <w:r w:rsidRPr="001F3822">
        <w:rPr>
          <w:rFonts w:ascii="Open Sans" w:hAnsi="Open Sans" w:cs="Open Sans"/>
        </w:rPr>
        <w:t xml:space="preserve">. Asiakkaan toimintakykyä ylläpidetään liikunnalla, erilaisilla </w:t>
      </w:r>
      <w:r w:rsidR="00C83B62">
        <w:rPr>
          <w:rFonts w:ascii="Open Sans" w:hAnsi="Open Sans" w:cs="Open Sans"/>
        </w:rPr>
        <w:t>ryhmillä</w:t>
      </w:r>
      <w:r w:rsidRPr="001F3822">
        <w:rPr>
          <w:rFonts w:ascii="Open Sans" w:hAnsi="Open Sans" w:cs="Open Sans"/>
        </w:rPr>
        <w:t xml:space="preserve"> ja sosiokulttuurisella toiminnalla. Asiakkaat osallistuvat myös päivätoiminnan arkiaskareihin. Henkilökunta kannustaa ja aktivoi asiakkaita toimimaan itsenäisesti. Asiakkaita aktivoidaan myös osallistumaan päivätoiminnan ryhmätoimintaa</w:t>
      </w:r>
      <w:r w:rsidR="006B61B0">
        <w:rPr>
          <w:rFonts w:ascii="Open Sans" w:hAnsi="Open Sans" w:cs="Open Sans"/>
        </w:rPr>
        <w:t>n</w:t>
      </w:r>
      <w:r w:rsidRPr="001F3822">
        <w:rPr>
          <w:rFonts w:ascii="Open Sans" w:hAnsi="Open Sans" w:cs="Open Sans"/>
        </w:rPr>
        <w:t xml:space="preserve">. Asiakkaille järjestetään erilaisia keskustelu- ja </w:t>
      </w:r>
      <w:r w:rsidR="0075669C">
        <w:rPr>
          <w:rFonts w:ascii="Open Sans" w:hAnsi="Open Sans" w:cs="Open Sans"/>
        </w:rPr>
        <w:t xml:space="preserve">toiminnallisia </w:t>
      </w:r>
      <w:r w:rsidR="0075669C" w:rsidRPr="001F3822">
        <w:rPr>
          <w:rFonts w:ascii="Open Sans" w:hAnsi="Open Sans" w:cs="Open Sans"/>
        </w:rPr>
        <w:t>ryhmiä</w:t>
      </w:r>
      <w:r w:rsidR="0075669C">
        <w:rPr>
          <w:rFonts w:ascii="Open Sans" w:hAnsi="Open Sans" w:cs="Open Sans"/>
        </w:rPr>
        <w:t>,</w:t>
      </w:r>
      <w:r w:rsidR="0075669C" w:rsidRPr="001F3822">
        <w:rPr>
          <w:rFonts w:ascii="Open Sans" w:hAnsi="Open Sans" w:cs="Open Sans"/>
        </w:rPr>
        <w:t xml:space="preserve"> sekä</w:t>
      </w:r>
      <w:r w:rsidRPr="001F3822">
        <w:rPr>
          <w:rFonts w:ascii="Open Sans" w:hAnsi="Open Sans" w:cs="Open Sans"/>
        </w:rPr>
        <w:t xml:space="preserve"> heidän sosiaalisten verkostojen säilymistä ja laajentamista tuetaan.  Myös työhön paluuta rohkaistaan ja autetaan tarvittaessa löytämään asiakkaalle sopiva työpaikka.</w:t>
      </w:r>
    </w:p>
    <w:p w14:paraId="09A27519" w14:textId="5424FCC1" w:rsidR="00CF003A" w:rsidRDefault="00CF003A" w:rsidP="005E1265">
      <w:pPr>
        <w:spacing w:line="276" w:lineRule="auto"/>
        <w:rPr>
          <w:rFonts w:ascii="Open Sans" w:hAnsi="Open Sans" w:cs="Open Sans"/>
        </w:rPr>
      </w:pPr>
    </w:p>
    <w:p w14:paraId="2A016B34" w14:textId="137A83BC" w:rsidR="006C2907" w:rsidRDefault="006C2907" w:rsidP="005E1265">
      <w:pPr>
        <w:spacing w:line="276" w:lineRule="auto"/>
        <w:rPr>
          <w:rFonts w:ascii="Open Sans" w:hAnsi="Open Sans" w:cs="Open Sans"/>
        </w:rPr>
      </w:pPr>
    </w:p>
    <w:p w14:paraId="5E1C6E9B" w14:textId="2F3A175E" w:rsidR="006C2907" w:rsidRDefault="006C2907" w:rsidP="005E1265">
      <w:pPr>
        <w:spacing w:line="276" w:lineRule="auto"/>
        <w:rPr>
          <w:rFonts w:ascii="Open Sans" w:hAnsi="Open Sans" w:cs="Open Sans"/>
        </w:rPr>
      </w:pPr>
    </w:p>
    <w:p w14:paraId="629F3D20" w14:textId="7E406507" w:rsidR="006C2907" w:rsidRDefault="006C2907" w:rsidP="005E1265">
      <w:pPr>
        <w:spacing w:line="276" w:lineRule="auto"/>
        <w:rPr>
          <w:rFonts w:ascii="Open Sans" w:hAnsi="Open Sans" w:cs="Open Sans"/>
        </w:rPr>
      </w:pPr>
    </w:p>
    <w:p w14:paraId="0770AEFD" w14:textId="3ADE442B" w:rsidR="006C2907" w:rsidRDefault="006C2907" w:rsidP="005E1265">
      <w:pPr>
        <w:spacing w:line="276" w:lineRule="auto"/>
        <w:rPr>
          <w:rFonts w:ascii="Open Sans" w:hAnsi="Open Sans" w:cs="Open Sans"/>
        </w:rPr>
      </w:pPr>
    </w:p>
    <w:p w14:paraId="7BE9F557" w14:textId="77777777" w:rsidR="006C2907" w:rsidRPr="001F3822" w:rsidRDefault="006C2907" w:rsidP="005E1265">
      <w:pPr>
        <w:spacing w:line="276" w:lineRule="auto"/>
        <w:rPr>
          <w:rFonts w:ascii="Open Sans" w:hAnsi="Open Sans" w:cs="Open Sans"/>
        </w:rPr>
      </w:pPr>
    </w:p>
    <w:p w14:paraId="64B0F676" w14:textId="45B7B1EA" w:rsidR="00512456" w:rsidRPr="00CF003A" w:rsidRDefault="00BD56FD" w:rsidP="004814E2">
      <w:pPr>
        <w:rPr>
          <w:rFonts w:ascii="Open Sans" w:hAnsi="Open Sans" w:cs="Open Sans"/>
        </w:rPr>
      </w:pPr>
      <w:bookmarkStart w:id="7" w:name="_Toc45556429"/>
      <w:r w:rsidRPr="00CF003A">
        <w:rPr>
          <w:rFonts w:ascii="Open Sans" w:hAnsi="Open Sans" w:cs="Open Sans"/>
        </w:rPr>
        <w:lastRenderedPageBreak/>
        <w:t>ARVOT JA TOIMINTAPERIAATTEET</w:t>
      </w:r>
      <w:bookmarkEnd w:id="7"/>
    </w:p>
    <w:p w14:paraId="62C66DE5" w14:textId="2182C717" w:rsidR="00B32BAA" w:rsidRPr="001F3822" w:rsidRDefault="00B32BAA" w:rsidP="00B32BAA">
      <w:pPr>
        <w:spacing w:line="276" w:lineRule="auto"/>
        <w:rPr>
          <w:rFonts w:ascii="Open Sans" w:hAnsi="Open Sans" w:cs="Open Sans"/>
        </w:rPr>
      </w:pPr>
      <w:r w:rsidRPr="001F3822">
        <w:rPr>
          <w:rFonts w:ascii="Open Sans" w:hAnsi="Open Sans" w:cs="Open Sans"/>
        </w:rPr>
        <w:t xml:space="preserve">Arvostamme yhteisöllisyyttä ja ajattelemme että jokaisen ihmisen pitäisi kuulua johonkin yhteisöön </w:t>
      </w:r>
      <w:r w:rsidR="00BD56FD" w:rsidRPr="001F3822">
        <w:rPr>
          <w:rFonts w:ascii="Open Sans" w:hAnsi="Open Sans" w:cs="Open Sans"/>
        </w:rPr>
        <w:t>elämänsä</w:t>
      </w:r>
      <w:r w:rsidRPr="001F3822">
        <w:rPr>
          <w:rFonts w:ascii="Open Sans" w:hAnsi="Open Sans" w:cs="Open Sans"/>
        </w:rPr>
        <w:t xml:space="preserve"> aikana. Yhdessä tekeminen on kaiken toimintamme perusajatus. Toimimme yhdessä toistemme ja asiakkaiden kanssa. Osallistava henkilö</w:t>
      </w:r>
      <w:r w:rsidR="00EF2299">
        <w:rPr>
          <w:rFonts w:ascii="Open Sans" w:hAnsi="Open Sans" w:cs="Open Sans"/>
        </w:rPr>
        <w:t>kunta</w:t>
      </w:r>
      <w:r w:rsidRPr="001F3822">
        <w:rPr>
          <w:rFonts w:ascii="Open Sans" w:hAnsi="Open Sans" w:cs="Open Sans"/>
        </w:rPr>
        <w:t xml:space="preserve"> innostaa muita osallistumaan ja jakaa avoimesti tietoa. Osallistaminen luo yhteisöllisyyttä ja lisää vastuuntuntoa. Koko organisaatio, henkilökunta ja asiakkaat haluavat kehittyä ja uudistua. Kehitysmyönteisyys, uteliaisuus ja tiedon jakaminen ovat meille ominaista.  Asiakkaiden tarpeet tunnistetaan ja niihin reagoidaan. Haluamme rohkaista asiakkaitamme kokeilemaan uusia asioita ja </w:t>
      </w:r>
      <w:r w:rsidR="00BD56FD" w:rsidRPr="001F3822">
        <w:rPr>
          <w:rFonts w:ascii="Open Sans" w:hAnsi="Open Sans" w:cs="Open Sans"/>
        </w:rPr>
        <w:t>innovatiivisuus</w:t>
      </w:r>
      <w:r w:rsidRPr="001F3822">
        <w:rPr>
          <w:rFonts w:ascii="Open Sans" w:hAnsi="Open Sans" w:cs="Open Sans"/>
        </w:rPr>
        <w:t xml:space="preserve"> on meille </w:t>
      </w:r>
      <w:r w:rsidR="00643506" w:rsidRPr="001F3822">
        <w:rPr>
          <w:rFonts w:ascii="Open Sans" w:hAnsi="Open Sans" w:cs="Open Sans"/>
        </w:rPr>
        <w:t>sydämen</w:t>
      </w:r>
      <w:r w:rsidRPr="001F3822">
        <w:rPr>
          <w:rFonts w:ascii="Open Sans" w:hAnsi="Open Sans" w:cs="Open Sans"/>
        </w:rPr>
        <w:t xml:space="preserve"> asia. Korostamme monimuotoisuutta ja </w:t>
      </w:r>
      <w:r w:rsidR="00BD56FD" w:rsidRPr="001F3822">
        <w:rPr>
          <w:rFonts w:ascii="Open Sans" w:hAnsi="Open Sans" w:cs="Open Sans"/>
        </w:rPr>
        <w:t>ymmärrämme</w:t>
      </w:r>
      <w:r w:rsidRPr="001F3822">
        <w:rPr>
          <w:rFonts w:ascii="Open Sans" w:hAnsi="Open Sans" w:cs="Open Sans"/>
        </w:rPr>
        <w:t xml:space="preserve"> ihmisten </w:t>
      </w:r>
      <w:r w:rsidR="00643506" w:rsidRPr="001F3822">
        <w:rPr>
          <w:rFonts w:ascii="Open Sans" w:hAnsi="Open Sans" w:cs="Open Sans"/>
        </w:rPr>
        <w:t>erilaisuutta</w:t>
      </w:r>
      <w:r w:rsidRPr="001F3822">
        <w:rPr>
          <w:rFonts w:ascii="Open Sans" w:hAnsi="Open Sans" w:cs="Open Sans"/>
        </w:rPr>
        <w:t xml:space="preserve"> ja </w:t>
      </w:r>
      <w:r w:rsidR="00BD56FD" w:rsidRPr="001F3822">
        <w:rPr>
          <w:rFonts w:ascii="Open Sans" w:hAnsi="Open Sans" w:cs="Open Sans"/>
        </w:rPr>
        <w:t>yksilöllisyyttä</w:t>
      </w:r>
      <w:r w:rsidR="005E1265" w:rsidRPr="001F3822">
        <w:rPr>
          <w:rFonts w:ascii="Open Sans" w:hAnsi="Open Sans" w:cs="Open Sans"/>
        </w:rPr>
        <w:t>. Kohtaamme</w:t>
      </w:r>
      <w:r w:rsidRPr="001F3822">
        <w:rPr>
          <w:rFonts w:ascii="Open Sans" w:hAnsi="Open Sans" w:cs="Open Sans"/>
        </w:rPr>
        <w:t xml:space="preserve"> kaikki tasavertaisesti ja arvostavasti.</w:t>
      </w:r>
    </w:p>
    <w:p w14:paraId="44C30138" w14:textId="3D49DF05" w:rsidR="00B32BAA" w:rsidRPr="001F3822" w:rsidRDefault="00B32BAA" w:rsidP="00B32BAA">
      <w:pPr>
        <w:spacing w:line="276" w:lineRule="auto"/>
        <w:rPr>
          <w:rFonts w:ascii="Open Sans" w:hAnsi="Open Sans" w:cs="Open Sans"/>
        </w:rPr>
      </w:pPr>
      <w:r w:rsidRPr="001F3822">
        <w:rPr>
          <w:rFonts w:ascii="Open Sans" w:hAnsi="Open Sans" w:cs="Open Sans"/>
        </w:rPr>
        <w:t>Yksilöllisyys, toisten huomioon ottaminen</w:t>
      </w:r>
      <w:r w:rsidR="00EF2299">
        <w:rPr>
          <w:rFonts w:ascii="Open Sans" w:hAnsi="Open Sans" w:cs="Open Sans"/>
        </w:rPr>
        <w:t>,</w:t>
      </w:r>
      <w:r w:rsidRPr="001F3822">
        <w:rPr>
          <w:rFonts w:ascii="Open Sans" w:hAnsi="Open Sans" w:cs="Open Sans"/>
        </w:rPr>
        <w:t xml:space="preserve"> yhdenvertaisuus ja </w:t>
      </w:r>
      <w:r w:rsidR="005E1265" w:rsidRPr="001F3822">
        <w:rPr>
          <w:rFonts w:ascii="Open Sans" w:hAnsi="Open Sans" w:cs="Open Sans"/>
        </w:rPr>
        <w:t>yhteisöllisyys, siinä</w:t>
      </w:r>
      <w:r w:rsidRPr="001F3822">
        <w:rPr>
          <w:rFonts w:ascii="Open Sans" w:hAnsi="Open Sans" w:cs="Open Sans"/>
        </w:rPr>
        <w:t xml:space="preserve"> tärkeimmät </w:t>
      </w:r>
      <w:r w:rsidR="005E1265" w:rsidRPr="001F3822">
        <w:rPr>
          <w:rFonts w:ascii="Open Sans" w:hAnsi="Open Sans" w:cs="Open Sans"/>
        </w:rPr>
        <w:t>Kurjen arvot.</w:t>
      </w:r>
      <w:r w:rsidRPr="001F3822">
        <w:rPr>
          <w:rFonts w:ascii="Open Sans" w:hAnsi="Open Sans" w:cs="Open Sans"/>
        </w:rPr>
        <w:t xml:space="preserve"> Perustavoitteena</w:t>
      </w:r>
      <w:r w:rsidR="00EF2299">
        <w:rPr>
          <w:rFonts w:ascii="Open Sans" w:hAnsi="Open Sans" w:cs="Open Sans"/>
        </w:rPr>
        <w:t xml:space="preserve"> Kurjessa</w:t>
      </w:r>
      <w:r w:rsidRPr="001F3822">
        <w:rPr>
          <w:rFonts w:ascii="Open Sans" w:hAnsi="Open Sans" w:cs="Open Sans"/>
        </w:rPr>
        <w:t xml:space="preserve"> on</w:t>
      </w:r>
      <w:r w:rsidR="00EF2299">
        <w:rPr>
          <w:rFonts w:ascii="Open Sans" w:hAnsi="Open Sans" w:cs="Open Sans"/>
        </w:rPr>
        <w:t>: P</w:t>
      </w:r>
      <w:r w:rsidRPr="001F3822">
        <w:rPr>
          <w:rFonts w:ascii="Open Sans" w:hAnsi="Open Sans" w:cs="Open Sans"/>
        </w:rPr>
        <w:t>yrkimys ottaa ihminen yksilönä huomioon,</w:t>
      </w:r>
      <w:r w:rsidR="005E1265" w:rsidRPr="001F3822">
        <w:rPr>
          <w:rFonts w:ascii="Open Sans" w:hAnsi="Open Sans" w:cs="Open Sans"/>
        </w:rPr>
        <w:t xml:space="preserve"> </w:t>
      </w:r>
      <w:r w:rsidRPr="001F3822">
        <w:rPr>
          <w:rFonts w:ascii="Open Sans" w:hAnsi="Open Sans" w:cs="Open Sans"/>
        </w:rPr>
        <w:t>niin että h</w:t>
      </w:r>
      <w:r w:rsidR="0026798C">
        <w:rPr>
          <w:rFonts w:ascii="Open Sans" w:hAnsi="Open Sans" w:cs="Open Sans"/>
        </w:rPr>
        <w:t>än</w:t>
      </w:r>
      <w:r w:rsidRPr="001F3822">
        <w:rPr>
          <w:rFonts w:ascii="Open Sans" w:hAnsi="Open Sans" w:cs="Open Sans"/>
        </w:rPr>
        <w:t xml:space="preserve"> tunte</w:t>
      </w:r>
      <w:r w:rsidR="00874A2F">
        <w:rPr>
          <w:rFonts w:ascii="Open Sans" w:hAnsi="Open Sans" w:cs="Open Sans"/>
        </w:rPr>
        <w:t>e</w:t>
      </w:r>
      <w:r w:rsidRPr="001F3822">
        <w:rPr>
          <w:rFonts w:ascii="Open Sans" w:hAnsi="Open Sans" w:cs="Open Sans"/>
        </w:rPr>
        <w:t xml:space="preserve"> olevansa osa yhteiskuntaa, joilla olisi samat mahdollisuudet ja oikeudet kuin </w:t>
      </w:r>
      <w:r w:rsidR="00874A2F">
        <w:rPr>
          <w:rFonts w:ascii="Open Sans" w:hAnsi="Open Sans" w:cs="Open Sans"/>
        </w:rPr>
        <w:t>vammattomilla</w:t>
      </w:r>
      <w:r w:rsidRPr="001F3822">
        <w:rPr>
          <w:rFonts w:ascii="Open Sans" w:hAnsi="Open Sans" w:cs="Open Sans"/>
        </w:rPr>
        <w:t xml:space="preserve"> ihmisillä. Toimintakeskuksen tarkoituksena on myös tukea yksinäisiä ja syrjäytyneitä, antamalla heille mahdollisuus</w:t>
      </w:r>
      <w:r w:rsidR="005E1265" w:rsidRPr="001F3822">
        <w:rPr>
          <w:rFonts w:ascii="Open Sans" w:hAnsi="Open Sans" w:cs="Open Sans"/>
        </w:rPr>
        <w:t xml:space="preserve"> </w:t>
      </w:r>
      <w:r w:rsidRPr="001F3822">
        <w:rPr>
          <w:rFonts w:ascii="Open Sans" w:hAnsi="Open Sans" w:cs="Open Sans"/>
        </w:rPr>
        <w:t>toteuttaa sosiaalista kanssakäymistä, unohtamatta vertaistukea</w:t>
      </w:r>
      <w:r w:rsidR="005E1265" w:rsidRPr="001F3822">
        <w:rPr>
          <w:rFonts w:ascii="Open Sans" w:hAnsi="Open Sans" w:cs="Open Sans"/>
        </w:rPr>
        <w:t>.</w:t>
      </w:r>
      <w:r w:rsidR="00EF2299">
        <w:rPr>
          <w:rFonts w:ascii="Open Sans" w:hAnsi="Open Sans" w:cs="Open Sans"/>
        </w:rPr>
        <w:t xml:space="preserve"> Tarjotaan valinnan </w:t>
      </w:r>
      <w:r w:rsidR="00F669FC">
        <w:rPr>
          <w:rFonts w:ascii="Open Sans" w:hAnsi="Open Sans" w:cs="Open Sans"/>
        </w:rPr>
        <w:t xml:space="preserve">mahdollisuuksia </w:t>
      </w:r>
      <w:r w:rsidR="00EF2299">
        <w:rPr>
          <w:rFonts w:ascii="Open Sans" w:hAnsi="Open Sans" w:cs="Open Sans"/>
        </w:rPr>
        <w:t>ja annetaan asiakkaiden päättää ja tehdä asioita itse. Hyödynnetään erilaisia puhetta tukevia ja korvaavia kommunikointimenetelmiä sekä vahvistetaan asiakkaiden välistä vuorovaikutusta.</w:t>
      </w:r>
    </w:p>
    <w:p w14:paraId="097A269F" w14:textId="5B675E0F" w:rsidR="00B32BAA" w:rsidRPr="001F3822" w:rsidRDefault="005E1265" w:rsidP="00F17E42">
      <w:pPr>
        <w:spacing w:line="276" w:lineRule="auto"/>
        <w:rPr>
          <w:rFonts w:ascii="Open Sans" w:hAnsi="Open Sans" w:cs="Open Sans"/>
        </w:rPr>
      </w:pPr>
      <w:r w:rsidRPr="001F3822">
        <w:rPr>
          <w:rFonts w:ascii="Open Sans" w:hAnsi="Open Sans" w:cs="Open Sans"/>
        </w:rPr>
        <w:t xml:space="preserve">Apua yksinäisyyteen, yhdessä olemme enemmän, </w:t>
      </w:r>
      <w:r w:rsidR="00466174">
        <w:rPr>
          <w:rFonts w:ascii="Open Sans" w:hAnsi="Open Sans" w:cs="Open Sans"/>
        </w:rPr>
        <w:t>t</w:t>
      </w:r>
      <w:r w:rsidRPr="001F3822">
        <w:rPr>
          <w:rFonts w:ascii="Open Sans" w:hAnsi="Open Sans" w:cs="Open Sans"/>
        </w:rPr>
        <w:t>oimintaperiaatteena on luoda turvaa ja tukea asiakkaalle niin että hän ei tunne jäävänsä yksin. Sosiaalinen ryhmätoiminta myös aktivoi ja rohkaisee asiakkaita, huom</w:t>
      </w:r>
      <w:r w:rsidR="00EB3BE8">
        <w:rPr>
          <w:rFonts w:ascii="Open Sans" w:hAnsi="Open Sans" w:cs="Open Sans"/>
        </w:rPr>
        <w:t>aamaan</w:t>
      </w:r>
      <w:r w:rsidRPr="001F3822">
        <w:rPr>
          <w:rFonts w:ascii="Open Sans" w:hAnsi="Open Sans" w:cs="Open Sans"/>
        </w:rPr>
        <w:t xml:space="preserve"> etteivät ole ongelmiensa kanssa yksin. Kurjessa pyritään kuuntelemaan asiakkaita aidosti ja olemaan heille läsnä heidän arkielämässään. Kunnioitetaan heidän ajatuksiaan ja arvojaan.</w:t>
      </w:r>
    </w:p>
    <w:p w14:paraId="5A24665D" w14:textId="244D6D45" w:rsidR="005A2354" w:rsidRPr="001F3822" w:rsidRDefault="005A2354" w:rsidP="005A2354">
      <w:pPr>
        <w:rPr>
          <w:rFonts w:ascii="Open Sans" w:hAnsi="Open Sans" w:cs="Open Sans"/>
        </w:rPr>
      </w:pPr>
      <w:bookmarkStart w:id="8" w:name="_Ref45549780"/>
      <w:bookmarkStart w:id="9" w:name="_Toc45556430"/>
    </w:p>
    <w:p w14:paraId="4965BFB7" w14:textId="5494D18E" w:rsidR="00BC745F" w:rsidRPr="001F3822" w:rsidRDefault="00BC745F" w:rsidP="005A2354">
      <w:pPr>
        <w:rPr>
          <w:rFonts w:ascii="Open Sans" w:hAnsi="Open Sans" w:cs="Open Sans"/>
        </w:rPr>
      </w:pPr>
    </w:p>
    <w:p w14:paraId="6C3812EB" w14:textId="044A37A4" w:rsidR="00BC745F" w:rsidRPr="001F3822" w:rsidRDefault="00BC745F" w:rsidP="005A2354">
      <w:pPr>
        <w:rPr>
          <w:rFonts w:ascii="Open Sans" w:hAnsi="Open Sans" w:cs="Open Sans"/>
        </w:rPr>
      </w:pPr>
    </w:p>
    <w:p w14:paraId="2E453EC2" w14:textId="618EACF3" w:rsidR="00BC745F" w:rsidRPr="001F3822" w:rsidRDefault="00BC745F" w:rsidP="005A2354">
      <w:pPr>
        <w:rPr>
          <w:rFonts w:ascii="Open Sans" w:hAnsi="Open Sans" w:cs="Open Sans"/>
        </w:rPr>
      </w:pPr>
    </w:p>
    <w:p w14:paraId="398DD9E4" w14:textId="634F31F0" w:rsidR="00BC745F" w:rsidRPr="001F3822" w:rsidRDefault="00BC745F" w:rsidP="005A2354">
      <w:pPr>
        <w:rPr>
          <w:rFonts w:ascii="Open Sans" w:hAnsi="Open Sans" w:cs="Open Sans"/>
        </w:rPr>
      </w:pPr>
    </w:p>
    <w:p w14:paraId="703BA01F" w14:textId="0AF04F29" w:rsidR="00BC745F" w:rsidRPr="001F3822" w:rsidRDefault="00BC745F" w:rsidP="005A2354">
      <w:pPr>
        <w:rPr>
          <w:rFonts w:ascii="Open Sans" w:hAnsi="Open Sans" w:cs="Open Sans"/>
        </w:rPr>
      </w:pPr>
    </w:p>
    <w:p w14:paraId="5D08B6E9" w14:textId="77777777" w:rsidR="00BC745F" w:rsidRPr="001F3822" w:rsidRDefault="00BC745F" w:rsidP="005A2354">
      <w:pPr>
        <w:rPr>
          <w:rFonts w:ascii="Open Sans" w:hAnsi="Open Sans" w:cs="Open Sans"/>
        </w:rPr>
      </w:pPr>
    </w:p>
    <w:p w14:paraId="4B337708" w14:textId="77777777" w:rsidR="00CF003A" w:rsidRPr="00CF003A" w:rsidRDefault="00F17E42" w:rsidP="00CF003A">
      <w:pPr>
        <w:pStyle w:val="Otsikko2"/>
        <w:rPr>
          <w:rFonts w:ascii="Open Sans" w:hAnsi="Open Sans" w:cs="Open Sans"/>
          <w:b/>
          <w:bCs/>
        </w:rPr>
      </w:pPr>
      <w:bookmarkStart w:id="10" w:name="_Toc216096140"/>
      <w:r w:rsidRPr="001F3822">
        <w:rPr>
          <w:rFonts w:ascii="Open Sans" w:hAnsi="Open Sans" w:cs="Open Sans"/>
        </w:rPr>
        <w:lastRenderedPageBreak/>
        <w:t>3</w:t>
      </w:r>
      <w:r w:rsidR="00CF003A">
        <w:rPr>
          <w:rFonts w:ascii="Open Sans" w:hAnsi="Open Sans" w:cs="Open Sans"/>
        </w:rPr>
        <w:t>.</w:t>
      </w:r>
      <w:r w:rsidRPr="001F3822">
        <w:rPr>
          <w:rFonts w:ascii="Open Sans" w:hAnsi="Open Sans" w:cs="Open Sans"/>
        </w:rPr>
        <w:t xml:space="preserve"> </w:t>
      </w:r>
      <w:bookmarkStart w:id="11" w:name="_Toc45556431"/>
      <w:r w:rsidR="00CF003A" w:rsidRPr="00F658DC">
        <w:rPr>
          <w:rFonts w:ascii="Open Sans" w:hAnsi="Open Sans" w:cs="Open Sans"/>
          <w:sz w:val="28"/>
          <w:szCs w:val="28"/>
        </w:rPr>
        <w:t>RISKIENHALLINTA</w:t>
      </w:r>
      <w:bookmarkEnd w:id="10"/>
    </w:p>
    <w:p w14:paraId="477955D3" w14:textId="0D529440" w:rsidR="00C274BF" w:rsidRDefault="00457FC8" w:rsidP="00641D0B">
      <w:pPr>
        <w:pStyle w:val="Otsikko2"/>
        <w:rPr>
          <w:rFonts w:ascii="Open Sans" w:hAnsi="Open Sans" w:cs="Open Sans"/>
          <w:sz w:val="24"/>
          <w:szCs w:val="24"/>
        </w:rPr>
      </w:pPr>
      <w:bookmarkStart w:id="12" w:name="_Toc112935618"/>
      <w:bookmarkStart w:id="13" w:name="_Toc216096141"/>
      <w:bookmarkEnd w:id="11"/>
      <w:r w:rsidRPr="00F658DC">
        <w:rPr>
          <w:rFonts w:ascii="Open Sans" w:hAnsi="Open Sans" w:cs="Open Sans"/>
          <w:sz w:val="24"/>
          <w:szCs w:val="24"/>
        </w:rPr>
        <w:t>OMAVALVONNAN TOIMEENPANO</w:t>
      </w:r>
      <w:bookmarkEnd w:id="8"/>
      <w:bookmarkEnd w:id="9"/>
      <w:bookmarkEnd w:id="12"/>
      <w:bookmarkEnd w:id="13"/>
    </w:p>
    <w:p w14:paraId="151C1582" w14:textId="77777777" w:rsidR="00641D0B" w:rsidRPr="00641D0B" w:rsidRDefault="00641D0B" w:rsidP="00641D0B">
      <w:pPr>
        <w:rPr>
          <w:rFonts w:ascii="Open Sans" w:hAnsi="Open Sans" w:cs="Open Sans"/>
        </w:rPr>
      </w:pPr>
      <w:r w:rsidRPr="00641D0B">
        <w:rPr>
          <w:rFonts w:ascii="Open Sans" w:hAnsi="Open Sans" w:cs="Open Sans"/>
        </w:rPr>
        <w:t>RISKIENHALLINNAN JÄRJESTELMÄT JA MENETTELYTAVAT:</w:t>
      </w:r>
    </w:p>
    <w:p w14:paraId="37B56CFE" w14:textId="44EEAFEA" w:rsidR="00641D0B" w:rsidRPr="00641D0B" w:rsidRDefault="00257A4B" w:rsidP="00641D0B">
      <w:pPr>
        <w:rPr>
          <w:rFonts w:ascii="Open Sans" w:hAnsi="Open Sans" w:cs="Open Sans"/>
        </w:rPr>
      </w:pPr>
      <w:r>
        <w:rPr>
          <w:rFonts w:ascii="Open Sans" w:hAnsi="Open Sans" w:cs="Open Sans"/>
        </w:rPr>
        <w:t>Palvelun</w:t>
      </w:r>
      <w:r w:rsidR="00C15DE6">
        <w:rPr>
          <w:rFonts w:ascii="Open Sans" w:hAnsi="Open Sans" w:cs="Open Sans"/>
        </w:rPr>
        <w:t>tuottaja</w:t>
      </w:r>
      <w:r w:rsidR="00641D0B" w:rsidRPr="00641D0B">
        <w:rPr>
          <w:rFonts w:ascii="Open Sans" w:hAnsi="Open Sans" w:cs="Open Sans"/>
        </w:rPr>
        <w:t xml:space="preserve"> huolehtii, että toimintaympäristö mahdollistaa asiakasturvallisuuden, laadukkaat palvelut ja turvallisen työn tekemisen. Henkilöstö on tietoinen tavoitteisiin ja toimintaan liittyvistä turvallisuusriskeistä sekä turvallisuuden tilasta. Yksikkö tunnistaa toiminnalliset riskit, arvioi niiden vaikutukset turvallisuuteen ja toimintaan sekä laatii toimintaohjeet eri tilanteita varten. </w:t>
      </w:r>
    </w:p>
    <w:p w14:paraId="46231EEB" w14:textId="44D90859" w:rsidR="00641D0B" w:rsidRPr="00641D0B" w:rsidRDefault="00641D0B" w:rsidP="00641D0B">
      <w:pPr>
        <w:rPr>
          <w:rFonts w:ascii="Open Sans" w:hAnsi="Open Sans" w:cs="Open Sans"/>
        </w:rPr>
      </w:pPr>
      <w:r w:rsidRPr="00641D0B">
        <w:rPr>
          <w:rFonts w:ascii="Open Sans" w:hAnsi="Open Sans" w:cs="Open Sans"/>
        </w:rPr>
        <w:t>Kurjen päivätoimintayksikkö hallitsee tavoitteitaan ja toimintojaan uhkaavia riskejä erillisillä menetelmillä, jotka kirjataan asiakirjoihin.</w:t>
      </w:r>
    </w:p>
    <w:p w14:paraId="4C66049F" w14:textId="016DA1F9" w:rsidR="00641D0B" w:rsidRPr="00641D0B" w:rsidRDefault="00641D0B" w:rsidP="00641D0B">
      <w:pPr>
        <w:rPr>
          <w:rFonts w:ascii="Open Sans" w:hAnsi="Open Sans" w:cs="Open Sans"/>
        </w:rPr>
      </w:pPr>
      <w:r w:rsidRPr="00641D0B">
        <w:rPr>
          <w:rFonts w:ascii="Open Sans" w:hAnsi="Open Sans" w:cs="Open Sans"/>
        </w:rPr>
        <w:t>.</w:t>
      </w:r>
      <w:r w:rsidR="00DC7F34">
        <w:rPr>
          <w:rFonts w:ascii="Open Sans" w:hAnsi="Open Sans" w:cs="Open Sans"/>
        </w:rPr>
        <w:t xml:space="preserve">     </w:t>
      </w:r>
      <w:r w:rsidRPr="00641D0B">
        <w:rPr>
          <w:rFonts w:ascii="Open Sans" w:hAnsi="Open Sans" w:cs="Open Sans"/>
        </w:rPr>
        <w:t xml:space="preserve"> asiakasturvallisuus-lääkehoitosuunnitelma, omavalvontasuunnitelma</w:t>
      </w:r>
    </w:p>
    <w:p w14:paraId="00CC2D25" w14:textId="6D71C442" w:rsidR="00641D0B" w:rsidRPr="00641D0B" w:rsidRDefault="00641D0B" w:rsidP="00641D0B">
      <w:pPr>
        <w:rPr>
          <w:rFonts w:ascii="Open Sans" w:hAnsi="Open Sans" w:cs="Open Sans"/>
        </w:rPr>
      </w:pPr>
      <w:r w:rsidRPr="00641D0B">
        <w:rPr>
          <w:rFonts w:ascii="Open Sans" w:hAnsi="Open Sans" w:cs="Open Sans"/>
        </w:rPr>
        <w:t xml:space="preserve">       toimitilaturvallisuus -toimitila</w:t>
      </w:r>
      <w:r w:rsidR="000758C3">
        <w:rPr>
          <w:rFonts w:ascii="Open Sans" w:hAnsi="Open Sans" w:cs="Open Sans"/>
        </w:rPr>
        <w:t>n</w:t>
      </w:r>
      <w:r w:rsidRPr="00641D0B">
        <w:rPr>
          <w:rFonts w:ascii="Open Sans" w:hAnsi="Open Sans" w:cs="Open Sans"/>
        </w:rPr>
        <w:t xml:space="preserve"> kunnossapito ja asianmukaisuus</w:t>
      </w:r>
    </w:p>
    <w:p w14:paraId="33EC8EB4" w14:textId="77777777" w:rsidR="00641D0B" w:rsidRPr="00641D0B" w:rsidRDefault="00641D0B" w:rsidP="00641D0B">
      <w:pPr>
        <w:rPr>
          <w:rFonts w:ascii="Open Sans" w:hAnsi="Open Sans" w:cs="Open Sans"/>
        </w:rPr>
      </w:pPr>
      <w:r w:rsidRPr="00641D0B">
        <w:rPr>
          <w:rFonts w:ascii="Open Sans" w:hAnsi="Open Sans" w:cs="Open Sans"/>
        </w:rPr>
        <w:t xml:space="preserve">       pelastusturvallisuus-pelastussuunnitelma</w:t>
      </w:r>
    </w:p>
    <w:p w14:paraId="1D2F51D3" w14:textId="5AEC8C5A" w:rsidR="00EF2299" w:rsidRDefault="00641D0B" w:rsidP="00641D0B">
      <w:pPr>
        <w:rPr>
          <w:rFonts w:ascii="Open Sans" w:hAnsi="Open Sans" w:cs="Open Sans"/>
        </w:rPr>
      </w:pPr>
      <w:r w:rsidRPr="00641D0B">
        <w:rPr>
          <w:rFonts w:ascii="Open Sans" w:hAnsi="Open Sans" w:cs="Open Sans"/>
        </w:rPr>
        <w:t xml:space="preserve">       henkilöstöturvallisuus-</w:t>
      </w:r>
      <w:r w:rsidR="007E6715" w:rsidRPr="00DC7F34">
        <w:rPr>
          <w:rFonts w:ascii="Open Sans" w:hAnsi="Open Sans" w:cs="Open Sans"/>
        </w:rPr>
        <w:t>perehdyttämissuunnitelma,</w:t>
      </w:r>
      <w:r w:rsidR="007E6715">
        <w:rPr>
          <w:rFonts w:ascii="Open Sans" w:hAnsi="Open Sans" w:cs="Open Sans"/>
        </w:rPr>
        <w:t xml:space="preserve"> turvallisuuskoulutus</w:t>
      </w:r>
    </w:p>
    <w:p w14:paraId="3AE3D8A1" w14:textId="5F274C95" w:rsidR="00EF2299" w:rsidRDefault="00EF2299" w:rsidP="00641D0B">
      <w:pPr>
        <w:rPr>
          <w:rFonts w:ascii="Open Sans" w:hAnsi="Open Sans" w:cs="Open Sans"/>
        </w:rPr>
      </w:pPr>
      <w:r>
        <w:rPr>
          <w:rFonts w:ascii="Open Sans" w:hAnsi="Open Sans" w:cs="Open Sans"/>
        </w:rPr>
        <w:t xml:space="preserve">       </w:t>
      </w:r>
      <w:r w:rsidR="00641D0B" w:rsidRPr="00DC7F34">
        <w:rPr>
          <w:rFonts w:ascii="Open Sans" w:hAnsi="Open Sans" w:cs="Open Sans"/>
        </w:rPr>
        <w:t>työ</w:t>
      </w:r>
      <w:r>
        <w:rPr>
          <w:rFonts w:ascii="Open Sans" w:hAnsi="Open Sans" w:cs="Open Sans"/>
        </w:rPr>
        <w:t>terveyden toimintasuunnitelma ja kartoitus,</w:t>
      </w:r>
    </w:p>
    <w:p w14:paraId="152B53F4" w14:textId="01B1D1D7" w:rsidR="00641D0B" w:rsidRPr="00641D0B" w:rsidRDefault="00EF2299" w:rsidP="00641D0B">
      <w:pPr>
        <w:rPr>
          <w:rFonts w:ascii="Open Sans" w:hAnsi="Open Sans" w:cs="Open Sans"/>
        </w:rPr>
      </w:pPr>
      <w:r>
        <w:rPr>
          <w:rFonts w:ascii="Open Sans" w:hAnsi="Open Sans" w:cs="Open Sans"/>
        </w:rPr>
        <w:t xml:space="preserve">       työsuojelun toimintaohjelma ja tapaturmatutka</w:t>
      </w:r>
    </w:p>
    <w:p w14:paraId="68475634" w14:textId="1178E22F" w:rsidR="00641D0B" w:rsidRPr="00DC7F34" w:rsidRDefault="00641D0B" w:rsidP="00641D0B">
      <w:pPr>
        <w:rPr>
          <w:rFonts w:ascii="Open Sans" w:hAnsi="Open Sans" w:cs="Open Sans"/>
        </w:rPr>
      </w:pPr>
      <w:r w:rsidRPr="00641D0B">
        <w:rPr>
          <w:rFonts w:ascii="Open Sans" w:hAnsi="Open Sans" w:cs="Open Sans"/>
        </w:rPr>
        <w:t xml:space="preserve">       tieto</w:t>
      </w:r>
      <w:r w:rsidR="000758C3">
        <w:rPr>
          <w:rFonts w:ascii="Open Sans" w:hAnsi="Open Sans" w:cs="Open Sans"/>
        </w:rPr>
        <w:t>suoja</w:t>
      </w:r>
      <w:r w:rsidRPr="00641D0B">
        <w:rPr>
          <w:rFonts w:ascii="Open Sans" w:hAnsi="Open Sans" w:cs="Open Sans"/>
        </w:rPr>
        <w:t xml:space="preserve"> -salassapitovelvollisuuslomake ja tieto</w:t>
      </w:r>
      <w:r w:rsidR="00050516">
        <w:rPr>
          <w:rFonts w:ascii="Open Sans" w:hAnsi="Open Sans" w:cs="Open Sans"/>
        </w:rPr>
        <w:t>suoja</w:t>
      </w:r>
      <w:r w:rsidRPr="00641D0B">
        <w:rPr>
          <w:rFonts w:ascii="Open Sans" w:hAnsi="Open Sans" w:cs="Open Sans"/>
        </w:rPr>
        <w:t>seloste,</w:t>
      </w:r>
    </w:p>
    <w:p w14:paraId="3A407E56" w14:textId="2F71A71E" w:rsidR="00641D0B" w:rsidRDefault="00641D0B" w:rsidP="00641D0B">
      <w:pPr>
        <w:rPr>
          <w:rFonts w:ascii="Open Sans" w:hAnsi="Open Sans" w:cs="Open Sans"/>
        </w:rPr>
      </w:pPr>
      <w:r w:rsidRPr="00DC7F34">
        <w:rPr>
          <w:rFonts w:ascii="Open Sans" w:hAnsi="Open Sans" w:cs="Open Sans"/>
        </w:rPr>
        <w:t xml:space="preserve">       </w:t>
      </w:r>
      <w:r w:rsidRPr="00641D0B">
        <w:rPr>
          <w:rFonts w:ascii="Open Sans" w:hAnsi="Open Sans" w:cs="Open Sans"/>
        </w:rPr>
        <w:t>asiakastietojärjestelmä</w:t>
      </w:r>
    </w:p>
    <w:p w14:paraId="1DC724E0" w14:textId="77777777" w:rsidR="00D131C6" w:rsidRDefault="00D131C6" w:rsidP="00641D0B">
      <w:pPr>
        <w:rPr>
          <w:rFonts w:ascii="Open Sans" w:hAnsi="Open Sans" w:cs="Open Sans"/>
        </w:rPr>
      </w:pPr>
    </w:p>
    <w:p w14:paraId="4C7BD15D" w14:textId="5245D9DE" w:rsidR="00D131C6" w:rsidRPr="00D131C6" w:rsidRDefault="00D131C6" w:rsidP="00D131C6">
      <w:pPr>
        <w:rPr>
          <w:rFonts w:ascii="Open Sans" w:hAnsi="Open Sans" w:cs="Open Sans"/>
        </w:rPr>
      </w:pPr>
      <w:r w:rsidRPr="00D131C6">
        <w:rPr>
          <w:rFonts w:ascii="Open Sans" w:hAnsi="Open Sans" w:cs="Open Sans"/>
        </w:rPr>
        <w:t>Riskien ennalta ehkäiseminen</w:t>
      </w:r>
      <w:r>
        <w:rPr>
          <w:rFonts w:ascii="Open Sans" w:hAnsi="Open Sans" w:cs="Open Sans"/>
        </w:rPr>
        <w:t xml:space="preserve"> Toimintakeskus Kurjessa:</w:t>
      </w:r>
    </w:p>
    <w:p w14:paraId="451BB593" w14:textId="4A8DF61C" w:rsidR="00D131C6" w:rsidRPr="00D131C6" w:rsidRDefault="00D131C6" w:rsidP="00D131C6">
      <w:pPr>
        <w:rPr>
          <w:rFonts w:ascii="Open Sans" w:hAnsi="Open Sans" w:cs="Open Sans"/>
        </w:rPr>
      </w:pPr>
      <w:r w:rsidRPr="00D131C6">
        <w:rPr>
          <w:rFonts w:ascii="Open Sans" w:hAnsi="Open Sans" w:cs="Open Sans"/>
        </w:rPr>
        <w:t xml:space="preserve"> </w:t>
      </w:r>
      <w:r w:rsidRPr="00D131C6">
        <w:rPr>
          <w:rFonts w:ascii="Open Sans" w:hAnsi="Open Sans" w:cs="Open Sans"/>
        </w:rPr>
        <w:sym w:font="Symbol" w:char="F0A7"/>
      </w:r>
      <w:r w:rsidRPr="00D131C6">
        <w:rPr>
          <w:rFonts w:ascii="Open Sans" w:hAnsi="Open Sans" w:cs="Open Sans"/>
        </w:rPr>
        <w:t xml:space="preserve"> </w:t>
      </w:r>
      <w:r w:rsidR="00050516">
        <w:rPr>
          <w:rFonts w:ascii="Open Sans" w:hAnsi="Open Sans" w:cs="Open Sans"/>
        </w:rPr>
        <w:t xml:space="preserve">Pyritään </w:t>
      </w:r>
      <w:r w:rsidRPr="00D131C6">
        <w:rPr>
          <w:rFonts w:ascii="Open Sans" w:hAnsi="Open Sans" w:cs="Open Sans"/>
        </w:rPr>
        <w:t xml:space="preserve">tunnistamaan toiminnassa kriittiset työvaiheet ja epäkohdat, joihin tarttumalla riskien toteutuminen voidaan ehkäistä tai lieventää niiden seurauksia </w:t>
      </w:r>
    </w:p>
    <w:p w14:paraId="5311AB9B" w14:textId="124C9678" w:rsidR="00D131C6" w:rsidRPr="00D131C6" w:rsidRDefault="00D131C6" w:rsidP="00D131C6">
      <w:pPr>
        <w:rPr>
          <w:rFonts w:ascii="Open Sans" w:hAnsi="Open Sans" w:cs="Open Sans"/>
        </w:rPr>
      </w:pPr>
      <w:r w:rsidRPr="00D131C6">
        <w:rPr>
          <w:rFonts w:ascii="Open Sans" w:hAnsi="Open Sans" w:cs="Open Sans"/>
        </w:rPr>
        <w:sym w:font="Symbol" w:char="F0A7"/>
      </w:r>
      <w:r w:rsidRPr="00D131C6">
        <w:rPr>
          <w:rFonts w:ascii="Open Sans" w:hAnsi="Open Sans" w:cs="Open Sans"/>
        </w:rPr>
        <w:t xml:space="preserve"> </w:t>
      </w:r>
      <w:r w:rsidR="00067809">
        <w:rPr>
          <w:rFonts w:ascii="Open Sans" w:hAnsi="Open Sans" w:cs="Open Sans"/>
        </w:rPr>
        <w:t xml:space="preserve">Pyritään </w:t>
      </w:r>
      <w:r w:rsidRPr="00D131C6">
        <w:rPr>
          <w:rFonts w:ascii="Open Sans" w:hAnsi="Open Sans" w:cs="Open Sans"/>
        </w:rPr>
        <w:t xml:space="preserve">ymmärtämään ja hallitsemaan paremmin yksiköiden työtehtäviä sekä yksikön ja organisaation perustehtävää </w:t>
      </w:r>
    </w:p>
    <w:p w14:paraId="67F14607" w14:textId="190FDD5F" w:rsidR="00D131C6" w:rsidRPr="00D131C6" w:rsidRDefault="00D131C6" w:rsidP="00D131C6">
      <w:pPr>
        <w:rPr>
          <w:rFonts w:ascii="Open Sans" w:hAnsi="Open Sans" w:cs="Open Sans"/>
        </w:rPr>
      </w:pPr>
      <w:r w:rsidRPr="00D131C6">
        <w:rPr>
          <w:rFonts w:ascii="Open Sans" w:hAnsi="Open Sans" w:cs="Open Sans"/>
        </w:rPr>
        <w:sym w:font="Symbol" w:char="F0A7"/>
      </w:r>
      <w:r w:rsidRPr="00D131C6">
        <w:rPr>
          <w:rFonts w:ascii="Open Sans" w:hAnsi="Open Sans" w:cs="Open Sans"/>
        </w:rPr>
        <w:t xml:space="preserve"> </w:t>
      </w:r>
      <w:r w:rsidR="00DC4D24">
        <w:rPr>
          <w:rFonts w:ascii="Open Sans" w:hAnsi="Open Sans" w:cs="Open Sans"/>
        </w:rPr>
        <w:t>Pyritään ymmärtämään</w:t>
      </w:r>
      <w:r w:rsidRPr="00D131C6">
        <w:rPr>
          <w:rFonts w:ascii="Open Sans" w:hAnsi="Open Sans" w:cs="Open Sans"/>
        </w:rPr>
        <w:t xml:space="preserve"> yksik</w:t>
      </w:r>
      <w:r w:rsidR="00DC4D24">
        <w:rPr>
          <w:rFonts w:ascii="Open Sans" w:hAnsi="Open Sans" w:cs="Open Sans"/>
        </w:rPr>
        <w:t>ön</w:t>
      </w:r>
      <w:r w:rsidRPr="00D131C6">
        <w:rPr>
          <w:rFonts w:ascii="Open Sans" w:hAnsi="Open Sans" w:cs="Open Sans"/>
        </w:rPr>
        <w:t xml:space="preserve"> toimi</w:t>
      </w:r>
      <w:r w:rsidR="00DC4D24">
        <w:rPr>
          <w:rFonts w:ascii="Open Sans" w:hAnsi="Open Sans" w:cs="Open Sans"/>
        </w:rPr>
        <w:t>ntaa</w:t>
      </w:r>
      <w:r w:rsidRPr="00D131C6">
        <w:rPr>
          <w:rFonts w:ascii="Open Sans" w:hAnsi="Open Sans" w:cs="Open Sans"/>
        </w:rPr>
        <w:t xml:space="preserve"> miten sen tulisi toimia turvallisuuden näkökulmasta. </w:t>
      </w:r>
    </w:p>
    <w:p w14:paraId="2E1869E3" w14:textId="7F099753" w:rsidR="00D131C6" w:rsidRPr="00D131C6" w:rsidRDefault="00D131C6" w:rsidP="00D131C6">
      <w:pPr>
        <w:rPr>
          <w:rFonts w:ascii="Open Sans" w:hAnsi="Open Sans" w:cs="Open Sans"/>
        </w:rPr>
      </w:pPr>
      <w:r w:rsidRPr="00D131C6">
        <w:rPr>
          <w:rFonts w:ascii="Open Sans" w:hAnsi="Open Sans" w:cs="Open Sans"/>
        </w:rPr>
        <w:t xml:space="preserve">Riskienhallinta on jatkuvaa arviointia ja kehittämistä.  Jatkuva arviointi ja kehittäminen tarkoittavat, että yksikön toiminnassa huomioidaan jatkuva muutos ja sen aiheuttamat mahdolliset uudet turvallisuusriskit. Turvallisuuden edistäminen ja riskinhallinta kuuluvat jokaisen työntekijän työnkuvaan. Haittatapahtumien ja läheltä piti -tilanteiden käsittelyyn kuuluu niiden kirjaaminen, analysointi ja raportointi. Henkilökunta tuo </w:t>
      </w:r>
      <w:r w:rsidRPr="00D131C6">
        <w:rPr>
          <w:rFonts w:ascii="Open Sans" w:hAnsi="Open Sans" w:cs="Open Sans"/>
        </w:rPr>
        <w:lastRenderedPageBreak/>
        <w:t xml:space="preserve">mahdolliset korjaavat toimenpiteet esimiehen tietoon ja yhdessä henkilökunnan kanssa kehitetään toimintaa. Muutoksista tiedotetaan kokouksissa. Yhteistyötahoja tiedotetaan välittömästi, jos se on tarpeellista. </w:t>
      </w:r>
    </w:p>
    <w:p w14:paraId="5E0AF76E" w14:textId="77777777" w:rsidR="00F658DC" w:rsidRPr="00DC7F34" w:rsidRDefault="00F658DC" w:rsidP="004814E2">
      <w:pPr>
        <w:rPr>
          <w:rFonts w:ascii="Open Sans" w:hAnsi="Open Sans" w:cs="Open Sans"/>
          <w:b/>
          <w:bCs/>
          <w:lang w:eastAsia="fi-FI"/>
        </w:rPr>
      </w:pPr>
      <w:bookmarkStart w:id="14" w:name="_Toc45556435"/>
    </w:p>
    <w:p w14:paraId="1A28C981" w14:textId="1997EAAB" w:rsidR="00F17E42" w:rsidRPr="00F658DC" w:rsidRDefault="00C274BF" w:rsidP="004814E2">
      <w:pPr>
        <w:rPr>
          <w:rFonts w:ascii="Open Sans" w:hAnsi="Open Sans" w:cs="Open Sans"/>
          <w:lang w:eastAsia="fi-FI"/>
        </w:rPr>
      </w:pPr>
      <w:r w:rsidRPr="00F658DC">
        <w:rPr>
          <w:rFonts w:ascii="Open Sans" w:hAnsi="Open Sans" w:cs="Open Sans"/>
          <w:lang w:eastAsia="fi-FI"/>
        </w:rPr>
        <w:t>RISKIEN TUNNISTAMINEN</w:t>
      </w:r>
      <w:bookmarkEnd w:id="14"/>
      <w:r>
        <w:rPr>
          <w:rFonts w:ascii="Open Sans" w:hAnsi="Open Sans" w:cs="Open Sans"/>
          <w:lang w:eastAsia="fi-FI"/>
        </w:rPr>
        <w:t>:</w:t>
      </w:r>
    </w:p>
    <w:p w14:paraId="048B15E6" w14:textId="7587158F" w:rsidR="00315EB2" w:rsidRPr="001F3822" w:rsidRDefault="00315EB2" w:rsidP="00315EB2">
      <w:pPr>
        <w:spacing w:line="276" w:lineRule="auto"/>
        <w:rPr>
          <w:rFonts w:ascii="Open Sans" w:hAnsi="Open Sans" w:cs="Open Sans"/>
          <w:lang w:eastAsia="fi-FI"/>
        </w:rPr>
      </w:pPr>
      <w:r w:rsidRPr="001F3822">
        <w:rPr>
          <w:rFonts w:ascii="Open Sans" w:hAnsi="Open Sans" w:cs="Open Sans"/>
          <w:lang w:eastAsia="fi-FI"/>
        </w:rPr>
        <w:t>Yksikössä on yhteisesti laaditut toimintaohjeet siitä, miten asiakkaiden asianmukainen kohtelu varmistetaan ja miten menetellään tilanteissa, joissa epäasiallista kohtelua havaitaan</w:t>
      </w:r>
      <w:r w:rsidR="00DB1E80" w:rsidRPr="001F3822">
        <w:rPr>
          <w:rFonts w:ascii="Open Sans" w:hAnsi="Open Sans" w:cs="Open Sans"/>
          <w:lang w:eastAsia="fi-FI"/>
        </w:rPr>
        <w:t>.</w:t>
      </w:r>
      <w:r w:rsidRPr="001F3822">
        <w:rPr>
          <w:rFonts w:ascii="Open Sans" w:hAnsi="Open Sans" w:cs="Open Sans"/>
          <w:lang w:eastAsia="fi-FI"/>
        </w:rPr>
        <w:t> Ilmoitus voidaan tehdä salassapitosäännösten estämättä.</w:t>
      </w:r>
    </w:p>
    <w:p w14:paraId="61D87805" w14:textId="1902B03D" w:rsidR="00DB1E80" w:rsidRPr="001F3822" w:rsidRDefault="001B6DFB" w:rsidP="00315EB2">
      <w:pPr>
        <w:spacing w:line="276" w:lineRule="auto"/>
        <w:rPr>
          <w:rFonts w:ascii="Open Sans" w:hAnsi="Open Sans" w:cs="Open Sans"/>
          <w:lang w:eastAsia="fi-FI"/>
        </w:rPr>
      </w:pPr>
      <w:r w:rsidRPr="001B6DFB">
        <w:rPr>
          <w:rFonts w:ascii="Open Sans" w:hAnsi="Open Sans" w:cs="Open Sans"/>
          <w:lang w:eastAsia="fi-FI"/>
        </w:rPr>
        <w:t>P</w:t>
      </w:r>
      <w:r w:rsidR="007B741F" w:rsidRPr="001B6DFB">
        <w:rPr>
          <w:rFonts w:ascii="Open Sans" w:hAnsi="Open Sans" w:cs="Open Sans"/>
          <w:lang w:eastAsia="fi-FI"/>
        </w:rPr>
        <w:t>alveluntuottaja</w:t>
      </w:r>
      <w:r>
        <w:rPr>
          <w:rFonts w:ascii="Open Sans" w:hAnsi="Open Sans" w:cs="Open Sans"/>
          <w:color w:val="EE0000"/>
          <w:lang w:eastAsia="fi-FI"/>
        </w:rPr>
        <w:t xml:space="preserve"> </w:t>
      </w:r>
      <w:r w:rsidR="00315EB2" w:rsidRPr="001F3822">
        <w:rPr>
          <w:rFonts w:ascii="Open Sans" w:hAnsi="Open Sans" w:cs="Open Sans"/>
          <w:lang w:eastAsia="fi-FI"/>
        </w:rPr>
        <w:t>vastaa siitä, että jokainen työntekijä</w:t>
      </w:r>
      <w:r w:rsidR="00BD56FD">
        <w:rPr>
          <w:rFonts w:ascii="Open Sans" w:hAnsi="Open Sans" w:cs="Open Sans"/>
          <w:lang w:eastAsia="fi-FI"/>
        </w:rPr>
        <w:t xml:space="preserve"> </w:t>
      </w:r>
      <w:r w:rsidR="00DB1E80" w:rsidRPr="001F3822">
        <w:rPr>
          <w:rFonts w:ascii="Open Sans" w:hAnsi="Open Sans" w:cs="Open Sans"/>
          <w:lang w:eastAsia="fi-FI"/>
        </w:rPr>
        <w:t>on tietoinen sosiaalihuollon ilmoitusvelvollisuudesta.</w:t>
      </w:r>
    </w:p>
    <w:p w14:paraId="260F5926" w14:textId="58519F99" w:rsidR="00315EB2" w:rsidRDefault="00315EB2" w:rsidP="00315EB2">
      <w:pPr>
        <w:spacing w:line="276" w:lineRule="auto"/>
        <w:rPr>
          <w:rFonts w:ascii="Open Sans" w:hAnsi="Open Sans" w:cs="Open Sans"/>
          <w:lang w:eastAsia="fi-FI"/>
        </w:rPr>
      </w:pPr>
      <w:r w:rsidRPr="001F3822">
        <w:rPr>
          <w:rFonts w:ascii="Open Sans" w:hAnsi="Open Sans" w:cs="Open Sans"/>
          <w:lang w:eastAsia="fi-FI"/>
        </w:rPr>
        <w:t xml:space="preserve">Henkilöstön tulee ilmoittaa havaitsemansa epäkohdat tai riskit, jotka liittyvät sosiaalihuollon asiakkaan palveluun, hoidon tasoon tai laatuun. Ilmoitus tehdään viipymättä suullisesti </w:t>
      </w:r>
      <w:r w:rsidR="00BD56FD">
        <w:rPr>
          <w:rFonts w:ascii="Open Sans" w:hAnsi="Open Sans" w:cs="Open Sans"/>
          <w:lang w:eastAsia="fi-FI"/>
        </w:rPr>
        <w:t>t</w:t>
      </w:r>
      <w:r w:rsidRPr="001F3822">
        <w:rPr>
          <w:rFonts w:ascii="Open Sans" w:hAnsi="Open Sans" w:cs="Open Sans"/>
          <w:lang w:eastAsia="fi-FI"/>
        </w:rPr>
        <w:t>ai kirjallisesti esimiehelle. Esimies aloittaa viipymättä toimet epäkohdan korjaamiseksi. Esimies ilmoittaa asiasta sosiaalihuollon johtavalle viranhaltijalle ja saa sieltä ohjeet jatkotoimenpiteitä varten. Epäkohtia ovat mm. asiakasturvallisuudessa ilmenevät puutteet,</w:t>
      </w:r>
      <w:r w:rsidR="00100DAE">
        <w:rPr>
          <w:rFonts w:ascii="Open Sans" w:hAnsi="Open Sans" w:cs="Open Sans"/>
          <w:lang w:eastAsia="fi-FI"/>
        </w:rPr>
        <w:t xml:space="preserve"> henkilökuntaan kohdistuva</w:t>
      </w:r>
      <w:r w:rsidR="00570876">
        <w:rPr>
          <w:rFonts w:ascii="Open Sans" w:hAnsi="Open Sans" w:cs="Open Sans"/>
          <w:lang w:eastAsia="fi-FI"/>
        </w:rPr>
        <w:t xml:space="preserve"> </w:t>
      </w:r>
      <w:r w:rsidR="00B65BC0">
        <w:rPr>
          <w:rFonts w:ascii="Open Sans" w:hAnsi="Open Sans" w:cs="Open Sans"/>
          <w:lang w:eastAsia="fi-FI"/>
        </w:rPr>
        <w:t xml:space="preserve">väkivalta, </w:t>
      </w:r>
      <w:r w:rsidR="00B65BC0" w:rsidRPr="001F3822">
        <w:rPr>
          <w:rFonts w:ascii="Open Sans" w:hAnsi="Open Sans" w:cs="Open Sans"/>
          <w:lang w:eastAsia="fi-FI"/>
        </w:rPr>
        <w:t>kaltoin</w:t>
      </w:r>
      <w:r w:rsidRPr="001F3822">
        <w:rPr>
          <w:rFonts w:ascii="Open Sans" w:hAnsi="Open Sans" w:cs="Open Sans"/>
          <w:lang w:eastAsia="fi-FI"/>
        </w:rPr>
        <w:t xml:space="preserve"> kohtelu ja toimintakulttuuriin liittyvät vahingolliset toimet. Kaltoin kohtelua voi olla esim. fyysinen, psyykkinen, seksuaalinen tai kemiallinen. Kaltoin kohtelua on myös huono ja epäeettinen k</w:t>
      </w:r>
      <w:r w:rsidR="00EF2299">
        <w:rPr>
          <w:rFonts w:ascii="Open Sans" w:hAnsi="Open Sans" w:cs="Open Sans"/>
          <w:lang w:eastAsia="fi-FI"/>
        </w:rPr>
        <w:t>äytös,</w:t>
      </w:r>
      <w:r w:rsidRPr="001F3822">
        <w:rPr>
          <w:rFonts w:ascii="Open Sans" w:hAnsi="Open Sans" w:cs="Open Sans"/>
          <w:lang w:eastAsia="fi-FI"/>
        </w:rPr>
        <w:t xml:space="preserve"> hoidon ja avun laiminlyönti sekä ihmisarvoa alentava kohtelu. </w:t>
      </w:r>
      <w:r w:rsidR="00365DCA" w:rsidRPr="00B73378">
        <w:rPr>
          <w:rFonts w:ascii="Open Sans" w:hAnsi="Open Sans" w:cs="Open Sans"/>
          <w:lang w:eastAsia="fi-FI"/>
        </w:rPr>
        <w:t>Palveluntuott</w:t>
      </w:r>
      <w:r w:rsidR="00B73378" w:rsidRPr="00B73378">
        <w:rPr>
          <w:rFonts w:ascii="Open Sans" w:hAnsi="Open Sans" w:cs="Open Sans"/>
          <w:lang w:eastAsia="fi-FI"/>
        </w:rPr>
        <w:t>aja</w:t>
      </w:r>
      <w:r w:rsidR="00B73378">
        <w:rPr>
          <w:rFonts w:ascii="Open Sans" w:hAnsi="Open Sans" w:cs="Open Sans"/>
          <w:lang w:eastAsia="fi-FI"/>
        </w:rPr>
        <w:t>t</w:t>
      </w:r>
      <w:r w:rsidR="00B73378">
        <w:rPr>
          <w:rFonts w:ascii="Open Sans" w:hAnsi="Open Sans" w:cs="Open Sans"/>
          <w:color w:val="EE0000"/>
          <w:lang w:eastAsia="fi-FI"/>
        </w:rPr>
        <w:t xml:space="preserve"> </w:t>
      </w:r>
      <w:r w:rsidRPr="001F3822">
        <w:rPr>
          <w:rFonts w:ascii="Open Sans" w:hAnsi="Open Sans" w:cs="Open Sans"/>
          <w:lang w:eastAsia="fi-FI"/>
        </w:rPr>
        <w:t xml:space="preserve">miettivät myös toiminnan kannalta tärkeitä talous-, markkina-, imago- ja henkilöriskejä. </w:t>
      </w:r>
    </w:p>
    <w:p w14:paraId="730178B3" w14:textId="7A025938" w:rsidR="00F658DC" w:rsidRPr="001F3822" w:rsidRDefault="00F658DC" w:rsidP="00315EB2">
      <w:pPr>
        <w:spacing w:line="276" w:lineRule="auto"/>
        <w:rPr>
          <w:rFonts w:ascii="Open Sans" w:hAnsi="Open Sans" w:cs="Open Sans"/>
          <w:lang w:eastAsia="fi-FI"/>
        </w:rPr>
      </w:pPr>
      <w:r w:rsidRPr="00F658DC">
        <w:rPr>
          <w:rFonts w:ascii="Open Sans" w:hAnsi="Open Sans" w:cs="Open Sans"/>
          <w:lang w:eastAsia="fi-FI"/>
        </w:rPr>
        <w:t>Työyhteisöissä keskustellaan henkilökunnan kanssa siitä, että ilmoituksen kohteena on erityisesti asiakkaan palvelun toteutumisessa ja asiakasturvallisuudessa todetut epäkohdat ja niiden uhat</w:t>
      </w:r>
      <w:r w:rsidR="00AA2A61">
        <w:rPr>
          <w:rFonts w:ascii="Open Sans" w:hAnsi="Open Sans" w:cs="Open Sans"/>
          <w:lang w:eastAsia="fi-FI"/>
        </w:rPr>
        <w:t xml:space="preserve">. </w:t>
      </w:r>
      <w:r w:rsidRPr="00F658DC">
        <w:rPr>
          <w:rFonts w:ascii="Open Sans" w:hAnsi="Open Sans" w:cs="Open Sans"/>
          <w:lang w:eastAsia="fi-FI"/>
        </w:rPr>
        <w:t>Jos epäkohdat liittyvät toimintayksikön kulttuuriin, eivätkä ne ole suoranaisesti asiakkaalle vahingollisia, tulee epäkohtiin vaikuttaa ensisijaisesti omavalvonnan keinoin. </w:t>
      </w:r>
    </w:p>
    <w:p w14:paraId="1E36CA86" w14:textId="19EE8B9A" w:rsidR="009760B6" w:rsidRDefault="00BF02D9" w:rsidP="004238A6">
      <w:pPr>
        <w:spacing w:line="276" w:lineRule="auto"/>
        <w:rPr>
          <w:rFonts w:ascii="Open Sans" w:hAnsi="Open Sans" w:cs="Open Sans"/>
          <w:lang w:eastAsia="fi-FI"/>
        </w:rPr>
      </w:pPr>
      <w:r w:rsidRPr="001F3822">
        <w:rPr>
          <w:rFonts w:ascii="Open Sans" w:hAnsi="Open Sans" w:cs="Open Sans"/>
          <w:lang w:eastAsia="fi-FI"/>
        </w:rPr>
        <w:t xml:space="preserve">Henkilökunta tuo avoimesti esille havaitsemansa tai tietoonsa tulleet haittatapahtumat, epäkohdat, laatupoikkeamat ja riskit </w:t>
      </w:r>
      <w:r w:rsidR="00570876">
        <w:rPr>
          <w:rFonts w:ascii="Open Sans" w:hAnsi="Open Sans" w:cs="Open Sans"/>
          <w:lang w:eastAsia="fi-FI"/>
        </w:rPr>
        <w:t>kahden kesk</w:t>
      </w:r>
      <w:r w:rsidR="00E04C9E">
        <w:rPr>
          <w:rFonts w:ascii="Open Sans" w:hAnsi="Open Sans" w:cs="Open Sans"/>
          <w:lang w:eastAsia="fi-FI"/>
        </w:rPr>
        <w:t xml:space="preserve">eisissä </w:t>
      </w:r>
      <w:r w:rsidR="0012315F" w:rsidRPr="001F3822">
        <w:rPr>
          <w:rFonts w:ascii="Open Sans" w:hAnsi="Open Sans" w:cs="Open Sans"/>
          <w:lang w:eastAsia="fi-FI"/>
        </w:rPr>
        <w:t>keskusteluissa, työpaikkakokouksissa</w:t>
      </w:r>
      <w:r w:rsidRPr="001F3822">
        <w:rPr>
          <w:rFonts w:ascii="Open Sans" w:hAnsi="Open Sans" w:cs="Open Sans"/>
          <w:lang w:eastAsia="fi-FI"/>
        </w:rPr>
        <w:t xml:space="preserve"> </w:t>
      </w:r>
      <w:r w:rsidR="0012315F" w:rsidRPr="001F3822">
        <w:rPr>
          <w:rFonts w:ascii="Open Sans" w:hAnsi="Open Sans" w:cs="Open Sans"/>
          <w:lang w:eastAsia="fi-FI"/>
        </w:rPr>
        <w:t>tai</w:t>
      </w:r>
      <w:r w:rsidR="008B4BC6" w:rsidRPr="001F3822">
        <w:rPr>
          <w:rFonts w:ascii="Open Sans" w:hAnsi="Open Sans" w:cs="Open Sans"/>
          <w:lang w:eastAsia="fi-FI"/>
        </w:rPr>
        <w:t xml:space="preserve"> </w:t>
      </w:r>
      <w:r w:rsidRPr="001F3822">
        <w:rPr>
          <w:rFonts w:ascii="Open Sans" w:hAnsi="Open Sans" w:cs="Open Sans"/>
          <w:lang w:eastAsia="fi-FI"/>
        </w:rPr>
        <w:t xml:space="preserve">koko </w:t>
      </w:r>
      <w:r w:rsidR="008B4BC6" w:rsidRPr="001F3822">
        <w:rPr>
          <w:rFonts w:ascii="Open Sans" w:hAnsi="Open Sans" w:cs="Open Sans"/>
          <w:lang w:eastAsia="fi-FI"/>
        </w:rPr>
        <w:t>yhteisön</w:t>
      </w:r>
      <w:r w:rsidRPr="001F3822">
        <w:rPr>
          <w:rFonts w:ascii="Open Sans" w:hAnsi="Open Sans" w:cs="Open Sans"/>
          <w:lang w:eastAsia="fi-FI"/>
        </w:rPr>
        <w:t xml:space="preserve"> kesken. </w:t>
      </w:r>
    </w:p>
    <w:p w14:paraId="3118B4BD" w14:textId="17EAAB85" w:rsidR="00DF7F41" w:rsidRPr="001F3822" w:rsidRDefault="00DF7F41" w:rsidP="004238A6">
      <w:pPr>
        <w:spacing w:line="276" w:lineRule="auto"/>
        <w:rPr>
          <w:rFonts w:ascii="Open Sans" w:hAnsi="Open Sans" w:cs="Open Sans"/>
          <w:lang w:eastAsia="fi-FI"/>
        </w:rPr>
      </w:pPr>
      <w:r w:rsidRPr="00DF7F41">
        <w:rPr>
          <w:rFonts w:ascii="Open Sans" w:hAnsi="Open Sans" w:cs="Open Sans"/>
          <w:lang w:eastAsia="fi-FI"/>
        </w:rPr>
        <w:t>Toimintakeskus Kurjen esimiesten on järjestettävä toimintakulttuurin laa</w:t>
      </w:r>
      <w:r>
        <w:rPr>
          <w:rFonts w:ascii="Open Sans" w:hAnsi="Open Sans" w:cs="Open Sans"/>
          <w:lang w:eastAsia="fi-FI"/>
        </w:rPr>
        <w:t>tuun</w:t>
      </w:r>
      <w:r w:rsidRPr="00DF7F41">
        <w:rPr>
          <w:rFonts w:ascii="Open Sans" w:hAnsi="Open Sans" w:cs="Open Sans"/>
          <w:lang w:eastAsia="fi-FI"/>
        </w:rPr>
        <w:t xml:space="preserve">, toimitiloihin ja välineisiin vaikuttavia tekijöitä. Keskeisiä asioita ovat riittävä </w:t>
      </w:r>
      <w:r w:rsidR="00EF2299">
        <w:rPr>
          <w:rFonts w:ascii="Open Sans" w:hAnsi="Open Sans" w:cs="Open Sans"/>
          <w:lang w:eastAsia="fi-FI"/>
        </w:rPr>
        <w:t xml:space="preserve">koulutettu </w:t>
      </w:r>
      <w:r w:rsidRPr="00DF7F41">
        <w:rPr>
          <w:rFonts w:ascii="Open Sans" w:hAnsi="Open Sans" w:cs="Open Sans"/>
          <w:lang w:eastAsia="fi-FI"/>
        </w:rPr>
        <w:t>henkil</w:t>
      </w:r>
      <w:r w:rsidR="009B3538">
        <w:rPr>
          <w:rFonts w:ascii="Open Sans" w:hAnsi="Open Sans" w:cs="Open Sans"/>
          <w:lang w:eastAsia="fi-FI"/>
        </w:rPr>
        <w:t>ökunta</w:t>
      </w:r>
      <w:r w:rsidRPr="00DF7F41">
        <w:rPr>
          <w:rFonts w:ascii="Open Sans" w:hAnsi="Open Sans" w:cs="Open Sans"/>
          <w:lang w:eastAsia="fi-FI"/>
        </w:rPr>
        <w:t>, laadukas johtaminen, toimivat ja turvalliset tilat, sekä turvallinen ja syrjimätön toimintakulttuuri.</w:t>
      </w:r>
    </w:p>
    <w:p w14:paraId="14D9E6EE" w14:textId="132A8CC8" w:rsidR="00A6484A" w:rsidRDefault="0012315F" w:rsidP="0012315F">
      <w:pPr>
        <w:spacing w:line="276" w:lineRule="auto"/>
        <w:rPr>
          <w:rFonts w:ascii="Open Sans" w:hAnsi="Open Sans" w:cs="Open Sans"/>
          <w:lang w:eastAsia="fi-FI"/>
        </w:rPr>
      </w:pPr>
      <w:r w:rsidRPr="0012315F">
        <w:rPr>
          <w:rFonts w:ascii="Open Sans" w:hAnsi="Open Sans" w:cs="Open Sans"/>
          <w:lang w:eastAsia="fi-FI"/>
        </w:rPr>
        <w:lastRenderedPageBreak/>
        <w:t>Myös ilmeisestä epäkohdan uhasta tulee ilmoittaa. Mikäli epäkohtaa ei saada korjatuksi, on asiasta ilmoitettava aluehallintovirastolle. Ilmoituksen tehneeseen henkilöön ei saa kohdistaa kielteisiä vastatoimia ilmoituksen seurauksena.</w:t>
      </w:r>
    </w:p>
    <w:p w14:paraId="62679F22" w14:textId="77777777" w:rsidR="006C2907" w:rsidRDefault="006C2907" w:rsidP="0012315F">
      <w:pPr>
        <w:spacing w:line="276" w:lineRule="auto"/>
        <w:rPr>
          <w:rFonts w:ascii="Open Sans" w:hAnsi="Open Sans" w:cs="Open Sans"/>
          <w:lang w:eastAsia="fi-FI"/>
        </w:rPr>
      </w:pPr>
    </w:p>
    <w:p w14:paraId="29E2FF79" w14:textId="5578176A" w:rsidR="00DC7F34" w:rsidRPr="00DC7F34" w:rsidRDefault="00DC7F34" w:rsidP="00DC7F34">
      <w:pPr>
        <w:spacing w:line="276" w:lineRule="auto"/>
        <w:rPr>
          <w:rFonts w:ascii="Open Sans" w:hAnsi="Open Sans" w:cs="Open Sans"/>
          <w:lang w:eastAsia="fi-FI"/>
        </w:rPr>
      </w:pPr>
      <w:r w:rsidRPr="00DC7F34">
        <w:rPr>
          <w:rFonts w:ascii="Open Sans" w:hAnsi="Open Sans" w:cs="Open Sans"/>
          <w:lang w:eastAsia="fi-FI"/>
        </w:rPr>
        <w:t>YKSIKÖN RISKIEN TUNNISTAMINEN JA KÄSITTELY</w:t>
      </w:r>
    </w:p>
    <w:p w14:paraId="046F89BF" w14:textId="77777777" w:rsidR="00DC7F34" w:rsidRPr="00DC7F34" w:rsidRDefault="00DC7F34" w:rsidP="00DC7F34">
      <w:pPr>
        <w:spacing w:line="276" w:lineRule="auto"/>
        <w:rPr>
          <w:rFonts w:ascii="Open Sans" w:hAnsi="Open Sans" w:cs="Open Sans"/>
          <w:lang w:eastAsia="fi-FI"/>
        </w:rPr>
      </w:pPr>
      <w:r w:rsidRPr="00DC7F34">
        <w:rPr>
          <w:rFonts w:ascii="Open Sans" w:hAnsi="Open Sans" w:cs="Open Sans"/>
          <w:lang w:eastAsia="fi-FI"/>
        </w:rPr>
        <w:t xml:space="preserve"> 1.Mahdollinen riski: asiakkaan tuen tarpeen tunnistaminen </w:t>
      </w:r>
    </w:p>
    <w:p w14:paraId="46040E1F" w14:textId="77777777" w:rsidR="00DC7F34" w:rsidRPr="00DC7F34" w:rsidRDefault="00DC7F34" w:rsidP="00DC7F34">
      <w:pPr>
        <w:spacing w:line="276" w:lineRule="auto"/>
        <w:rPr>
          <w:rFonts w:ascii="Open Sans" w:hAnsi="Open Sans" w:cs="Open Sans"/>
          <w:lang w:eastAsia="fi-FI"/>
        </w:rPr>
      </w:pPr>
      <w:r w:rsidRPr="00DC7F34">
        <w:rPr>
          <w:rFonts w:ascii="Open Sans" w:hAnsi="Open Sans" w:cs="Open Sans"/>
          <w:lang w:eastAsia="fi-FI"/>
        </w:rPr>
        <w:t>Riskin Ilmeneminen: asiakas ei tiedä oikeuksiaan tai ei osaa hakea palveluun; ei saa perheen tai ulkopuolisen tukea hakemisessa, hakemus ei mene läpi.</w:t>
      </w:r>
    </w:p>
    <w:p w14:paraId="70903527" w14:textId="0B252C8C" w:rsidR="00866F76" w:rsidRPr="00DC7F34" w:rsidRDefault="00DC7F34" w:rsidP="00DC7F34">
      <w:pPr>
        <w:spacing w:line="276" w:lineRule="auto"/>
        <w:rPr>
          <w:rFonts w:ascii="Open Sans" w:hAnsi="Open Sans" w:cs="Open Sans"/>
          <w:lang w:eastAsia="fi-FI"/>
        </w:rPr>
      </w:pPr>
      <w:r w:rsidRPr="00DC7F34">
        <w:rPr>
          <w:rFonts w:ascii="Open Sans" w:hAnsi="Open Sans" w:cs="Open Sans"/>
          <w:lang w:eastAsia="fi-FI"/>
        </w:rPr>
        <w:t xml:space="preserve">Riskin ennaltaehkäisy: Hyvä </w:t>
      </w:r>
      <w:r w:rsidR="00C20CE3">
        <w:rPr>
          <w:rFonts w:ascii="Open Sans" w:hAnsi="Open Sans" w:cs="Open Sans"/>
          <w:lang w:eastAsia="fi-FI"/>
        </w:rPr>
        <w:t>y</w:t>
      </w:r>
      <w:r w:rsidRPr="00DC7F34">
        <w:rPr>
          <w:rFonts w:ascii="Open Sans" w:hAnsi="Open Sans" w:cs="Open Sans"/>
          <w:lang w:eastAsia="fi-FI"/>
        </w:rPr>
        <w:t>hteistyö sosiaalityön kanssa sekä asiakkaan lähiomaisten kanssa. Asiakkaalle mahdollistetaan osallisuus palvelujensa suunnitteluun, kehittämiseen, seurantaan ja arviointiin sekä ohjataan asiakasta palvelun hakemisessa.</w:t>
      </w:r>
    </w:p>
    <w:p w14:paraId="414CA08F" w14:textId="77777777" w:rsidR="00DC7F34" w:rsidRPr="00DC7F34" w:rsidRDefault="00DC7F34" w:rsidP="00DC7F34">
      <w:pPr>
        <w:spacing w:line="276" w:lineRule="auto"/>
        <w:rPr>
          <w:rFonts w:ascii="Open Sans" w:hAnsi="Open Sans" w:cs="Open Sans"/>
          <w:lang w:eastAsia="fi-FI"/>
        </w:rPr>
      </w:pPr>
      <w:bookmarkStart w:id="15" w:name="_Hlk112876886"/>
      <w:r w:rsidRPr="00DC7F34">
        <w:rPr>
          <w:rFonts w:ascii="Open Sans" w:hAnsi="Open Sans" w:cs="Open Sans"/>
          <w:lang w:eastAsia="fi-FI"/>
        </w:rPr>
        <w:t xml:space="preserve"> 2.Mahdollinen </w:t>
      </w:r>
      <w:bookmarkEnd w:id="15"/>
      <w:r w:rsidRPr="00DC7F34">
        <w:rPr>
          <w:rFonts w:ascii="Open Sans" w:hAnsi="Open Sans" w:cs="Open Sans"/>
          <w:lang w:eastAsia="fi-FI"/>
        </w:rPr>
        <w:t xml:space="preserve">riski: toiminta ei ole riittävän laadukasta </w:t>
      </w:r>
    </w:p>
    <w:p w14:paraId="33B8574E" w14:textId="77777777" w:rsidR="00DC7F34" w:rsidRPr="00DC7F34" w:rsidRDefault="00DC7F34" w:rsidP="00DC7F34">
      <w:pPr>
        <w:spacing w:line="276" w:lineRule="auto"/>
        <w:rPr>
          <w:rFonts w:ascii="Open Sans" w:hAnsi="Open Sans" w:cs="Open Sans"/>
          <w:lang w:eastAsia="fi-FI"/>
        </w:rPr>
      </w:pPr>
      <w:r w:rsidRPr="00DC7F34">
        <w:rPr>
          <w:rFonts w:ascii="Open Sans" w:hAnsi="Open Sans" w:cs="Open Sans"/>
          <w:lang w:eastAsia="fi-FI"/>
        </w:rPr>
        <w:t>Riskin ilmeneminen: vähäinen henkilöstön saatavuus tai henkilöstön osaaminen on heikkoa</w:t>
      </w:r>
    </w:p>
    <w:p w14:paraId="33712C88" w14:textId="1AD033E4" w:rsidR="00DC7F34" w:rsidRPr="006073C3" w:rsidRDefault="00DC7F34" w:rsidP="00DC7F34">
      <w:pPr>
        <w:spacing w:line="276" w:lineRule="auto"/>
        <w:rPr>
          <w:rFonts w:ascii="Open Sans" w:hAnsi="Open Sans" w:cs="Open Sans"/>
          <w:color w:val="EE0000"/>
          <w:lang w:eastAsia="fi-FI"/>
        </w:rPr>
      </w:pPr>
      <w:r w:rsidRPr="00DC7F34">
        <w:rPr>
          <w:rFonts w:ascii="Open Sans" w:hAnsi="Open Sans" w:cs="Open Sans"/>
          <w:lang w:eastAsia="fi-FI"/>
        </w:rPr>
        <w:t>Riskin ennaltaehkäisy: Hyvä rekrytointi sekä markkinointi, positiivisen työnantajakuvan esiin-tuonti, oppilaitosyhteistyö, henkilöstön säännölliset koulutukset ja uuden työntekijän hyvä perehdytys</w:t>
      </w:r>
      <w:r w:rsidR="00F46D3A">
        <w:rPr>
          <w:rFonts w:ascii="Open Sans" w:hAnsi="Open Sans" w:cs="Open Sans"/>
          <w:lang w:eastAsia="fi-FI"/>
        </w:rPr>
        <w:t xml:space="preserve">. </w:t>
      </w:r>
      <w:r w:rsidR="000C2156">
        <w:rPr>
          <w:rFonts w:ascii="Open Sans" w:hAnsi="Open Sans" w:cs="Open Sans"/>
          <w:lang w:eastAsia="fi-FI"/>
        </w:rPr>
        <w:t>Sosiaali-</w:t>
      </w:r>
      <w:r w:rsidR="00BF7C4B">
        <w:rPr>
          <w:rFonts w:ascii="Open Sans" w:hAnsi="Open Sans" w:cs="Open Sans"/>
          <w:lang w:eastAsia="fi-FI"/>
        </w:rPr>
        <w:t xml:space="preserve"> ja terveysalan henkilökuntaa on oltava rii</w:t>
      </w:r>
      <w:r w:rsidR="000C2156">
        <w:rPr>
          <w:rFonts w:ascii="Open Sans" w:hAnsi="Open Sans" w:cs="Open Sans"/>
          <w:lang w:eastAsia="fi-FI"/>
        </w:rPr>
        <w:t>ttävä määrä asiakkaisin nähden.</w:t>
      </w:r>
    </w:p>
    <w:p w14:paraId="17C625F1" w14:textId="77777777" w:rsidR="00DC7F34" w:rsidRPr="00DC7F34" w:rsidRDefault="00DC7F34" w:rsidP="00DC7F34">
      <w:pPr>
        <w:spacing w:line="276" w:lineRule="auto"/>
        <w:rPr>
          <w:rFonts w:ascii="Open Sans" w:hAnsi="Open Sans" w:cs="Open Sans"/>
          <w:lang w:eastAsia="fi-FI"/>
        </w:rPr>
      </w:pPr>
      <w:r w:rsidRPr="00DC7F34">
        <w:rPr>
          <w:rFonts w:ascii="Open Sans" w:hAnsi="Open Sans" w:cs="Open Sans"/>
          <w:lang w:eastAsia="fi-FI"/>
        </w:rPr>
        <w:t xml:space="preserve"> 3.Mahdollinen Riski: Yhteistyö asiakkaiden sekä heidän omaistensa tai asiakasta hoitavan henkilökunnan kanssa ei toimi.</w:t>
      </w:r>
    </w:p>
    <w:p w14:paraId="27AA3B6F" w14:textId="77777777" w:rsidR="00DC7F34" w:rsidRPr="00DC7F34" w:rsidRDefault="00DC7F34" w:rsidP="00DC7F34">
      <w:pPr>
        <w:spacing w:line="276" w:lineRule="auto"/>
        <w:rPr>
          <w:rFonts w:ascii="Open Sans" w:hAnsi="Open Sans" w:cs="Open Sans"/>
          <w:lang w:eastAsia="fi-FI"/>
        </w:rPr>
      </w:pPr>
      <w:r w:rsidRPr="00DC7F34">
        <w:rPr>
          <w:rFonts w:ascii="Open Sans" w:hAnsi="Open Sans" w:cs="Open Sans"/>
          <w:lang w:eastAsia="fi-FI"/>
        </w:rPr>
        <w:t>Riskin ilmeneminen: Erilaiset näkemykset asiakkaan tarpeista ja tavoitteista; tyytymättömyys toimintaan, palveluihin. Palvelu ei aina ole riittävän hyvää tai viestintä on puutteellista.</w:t>
      </w:r>
    </w:p>
    <w:p w14:paraId="2B4628FE" w14:textId="3D499F87" w:rsidR="00DC7F34" w:rsidRPr="00DC7F34" w:rsidRDefault="00DC7F34" w:rsidP="00DC7F34">
      <w:pPr>
        <w:spacing w:line="276" w:lineRule="auto"/>
        <w:rPr>
          <w:rFonts w:ascii="Open Sans" w:hAnsi="Open Sans" w:cs="Open Sans"/>
          <w:lang w:eastAsia="fi-FI"/>
        </w:rPr>
      </w:pPr>
      <w:r w:rsidRPr="00DC7F34">
        <w:rPr>
          <w:rFonts w:ascii="Open Sans" w:hAnsi="Open Sans" w:cs="Open Sans"/>
          <w:lang w:eastAsia="fi-FI"/>
        </w:rPr>
        <w:t>Riskin ennaltaehkäisy: toimivat tietojärjestelmät ja viestintäkanavat sekä ajantasainen viestintä; esitteet, kuukausitiedotteet, omaisten tapaamiset esim. omaisten iltojen muodossa. Jatkuva</w:t>
      </w:r>
      <w:r w:rsidR="000C2156">
        <w:rPr>
          <w:rFonts w:ascii="Open Sans" w:hAnsi="Open Sans" w:cs="Open Sans"/>
          <w:lang w:eastAsia="fi-FI"/>
        </w:rPr>
        <w:t xml:space="preserve"> viikoittainen</w:t>
      </w:r>
      <w:r w:rsidRPr="00DC7F34">
        <w:rPr>
          <w:rFonts w:ascii="Open Sans" w:hAnsi="Open Sans" w:cs="Open Sans"/>
          <w:lang w:eastAsia="fi-FI"/>
        </w:rPr>
        <w:t xml:space="preserve"> yhteydenpito muun verkoston kanssa</w:t>
      </w:r>
      <w:r w:rsidR="000C2156">
        <w:rPr>
          <w:rFonts w:ascii="Open Sans" w:hAnsi="Open Sans" w:cs="Open Sans"/>
          <w:lang w:eastAsia="fi-FI"/>
        </w:rPr>
        <w:t xml:space="preserve"> mm. ryhmäkodit</w:t>
      </w:r>
      <w:r w:rsidR="009F4D3E">
        <w:rPr>
          <w:rFonts w:ascii="Open Sans" w:hAnsi="Open Sans" w:cs="Open Sans"/>
          <w:lang w:eastAsia="fi-FI"/>
        </w:rPr>
        <w:t xml:space="preserve"> sekä asiakaspalautteen kerääminen.</w:t>
      </w:r>
    </w:p>
    <w:p w14:paraId="3D9F6BE5" w14:textId="77777777" w:rsidR="00DC7F34" w:rsidRPr="00DC7F34" w:rsidRDefault="00DC7F34" w:rsidP="00DC7F34">
      <w:pPr>
        <w:spacing w:line="276" w:lineRule="auto"/>
        <w:rPr>
          <w:rFonts w:ascii="Open Sans" w:hAnsi="Open Sans" w:cs="Open Sans"/>
          <w:lang w:eastAsia="fi-FI"/>
        </w:rPr>
      </w:pPr>
      <w:r w:rsidRPr="00DC7F34">
        <w:rPr>
          <w:rFonts w:ascii="Open Sans" w:hAnsi="Open Sans" w:cs="Open Sans"/>
          <w:lang w:eastAsia="fi-FI"/>
        </w:rPr>
        <w:t xml:space="preserve"> 4.Mahdolliset Riskit: Onnettomuudet sekä tapaturmat</w:t>
      </w:r>
    </w:p>
    <w:p w14:paraId="27FAFEF1" w14:textId="4FF08D28" w:rsidR="00DC7F34" w:rsidRPr="00DC7F34" w:rsidRDefault="00DC7F34" w:rsidP="00DC7F34">
      <w:pPr>
        <w:spacing w:line="276" w:lineRule="auto"/>
        <w:rPr>
          <w:rFonts w:ascii="Open Sans" w:hAnsi="Open Sans" w:cs="Open Sans"/>
          <w:lang w:eastAsia="fi-FI"/>
        </w:rPr>
      </w:pPr>
      <w:r w:rsidRPr="00DC7F34">
        <w:rPr>
          <w:rFonts w:ascii="Open Sans" w:hAnsi="Open Sans" w:cs="Open Sans"/>
          <w:lang w:eastAsia="fi-FI"/>
        </w:rPr>
        <w:t>Riskin ilmeneminen: Liikkumisen turvallisuus: esim. kaatumiset ja liukastumiset. Keittiössä tapahtuvat tapaturmat: esim. haavat tai mahdolliset palovammat.</w:t>
      </w:r>
      <w:r w:rsidR="000C2156">
        <w:rPr>
          <w:rFonts w:ascii="Open Sans" w:hAnsi="Open Sans" w:cs="Open Sans"/>
          <w:lang w:eastAsia="fi-FI"/>
        </w:rPr>
        <w:t xml:space="preserve"> A</w:t>
      </w:r>
      <w:r w:rsidR="008A2902">
        <w:rPr>
          <w:rFonts w:ascii="Open Sans" w:hAnsi="Open Sans" w:cs="Open Sans"/>
          <w:lang w:eastAsia="fi-FI"/>
        </w:rPr>
        <w:t>siakkaat saattavat työntää esim. kynän tai muuta tavaraa nenään, korviin tai suuhun.</w:t>
      </w:r>
    </w:p>
    <w:p w14:paraId="0B199BAF" w14:textId="55AFF939" w:rsidR="00A6484A" w:rsidRDefault="00DC7F34" w:rsidP="00DC7F34">
      <w:pPr>
        <w:spacing w:line="276" w:lineRule="auto"/>
        <w:rPr>
          <w:rFonts w:ascii="Open Sans" w:hAnsi="Open Sans" w:cs="Open Sans"/>
          <w:lang w:eastAsia="fi-FI"/>
        </w:rPr>
      </w:pPr>
      <w:r w:rsidRPr="00DC7F34">
        <w:rPr>
          <w:rFonts w:ascii="Open Sans" w:hAnsi="Open Sans" w:cs="Open Sans"/>
          <w:lang w:eastAsia="fi-FI"/>
        </w:rPr>
        <w:lastRenderedPageBreak/>
        <w:t xml:space="preserve">Riskin ennaltaehkäisy: kynnysten turvallisuusarviointi ja </w:t>
      </w:r>
      <w:r w:rsidR="00AA2A61">
        <w:rPr>
          <w:rFonts w:ascii="Open Sans" w:hAnsi="Open Sans" w:cs="Open Sans"/>
          <w:lang w:eastAsia="fi-FI"/>
        </w:rPr>
        <w:t xml:space="preserve">pihan </w:t>
      </w:r>
      <w:r w:rsidRPr="00DC7F34">
        <w:rPr>
          <w:rFonts w:ascii="Open Sans" w:hAnsi="Open Sans" w:cs="Open Sans"/>
          <w:lang w:eastAsia="fi-FI"/>
        </w:rPr>
        <w:t>kunnossapito, lattioiden siisteydestä</w:t>
      </w:r>
      <w:r w:rsidR="000C2156">
        <w:rPr>
          <w:rFonts w:ascii="Open Sans" w:hAnsi="Open Sans" w:cs="Open Sans"/>
          <w:lang w:eastAsia="fi-FI"/>
        </w:rPr>
        <w:t xml:space="preserve"> huolehtiminen</w:t>
      </w:r>
      <w:r w:rsidRPr="00DC7F34">
        <w:rPr>
          <w:rFonts w:ascii="Open Sans" w:hAnsi="Open Sans" w:cs="Open Sans"/>
          <w:lang w:eastAsia="fi-FI"/>
        </w:rPr>
        <w:t xml:space="preserve"> sekä kuivana pitäminen. Henkilökunnalla on käytössään asianmukaiset työkengät sekä asiakkailla sisäkengät.</w:t>
      </w:r>
      <w:r w:rsidR="00CD2136">
        <w:rPr>
          <w:rFonts w:ascii="Open Sans" w:hAnsi="Open Sans" w:cs="Open Sans"/>
          <w:lang w:eastAsia="fi-FI"/>
        </w:rPr>
        <w:t xml:space="preserve"> </w:t>
      </w:r>
      <w:r w:rsidR="00666A69">
        <w:rPr>
          <w:rFonts w:ascii="Open Sans" w:hAnsi="Open Sans" w:cs="Open Sans"/>
          <w:lang w:eastAsia="fi-FI"/>
        </w:rPr>
        <w:t>Henkilökunta valvoo riskiryhmään kuuluvien asiakkaide</w:t>
      </w:r>
      <w:r w:rsidR="00CD2136">
        <w:rPr>
          <w:rFonts w:ascii="Open Sans" w:hAnsi="Open Sans" w:cs="Open Sans"/>
          <w:lang w:eastAsia="fi-FI"/>
        </w:rPr>
        <w:t xml:space="preserve">n </w:t>
      </w:r>
      <w:r w:rsidR="0088640B">
        <w:rPr>
          <w:rFonts w:ascii="Open Sans" w:hAnsi="Open Sans" w:cs="Open Sans"/>
          <w:lang w:eastAsia="fi-FI"/>
        </w:rPr>
        <w:t>kynien, lasien</w:t>
      </w:r>
      <w:r w:rsidR="00407CB9">
        <w:rPr>
          <w:rFonts w:ascii="Open Sans" w:hAnsi="Open Sans" w:cs="Open Sans"/>
          <w:lang w:eastAsia="fi-FI"/>
        </w:rPr>
        <w:t xml:space="preserve"> ym. esineiden käyttöä sekä </w:t>
      </w:r>
      <w:r w:rsidR="00B65BC0">
        <w:rPr>
          <w:rFonts w:ascii="Open Sans" w:hAnsi="Open Sans" w:cs="Open Sans"/>
          <w:lang w:eastAsia="fi-FI"/>
        </w:rPr>
        <w:t>varmistaa,</w:t>
      </w:r>
      <w:r w:rsidR="008A2902">
        <w:rPr>
          <w:rFonts w:ascii="Open Sans" w:hAnsi="Open Sans" w:cs="Open Sans"/>
          <w:lang w:eastAsia="fi-FI"/>
        </w:rPr>
        <w:t xml:space="preserve"> ettei esillä ole </w:t>
      </w:r>
      <w:r w:rsidR="00E43041">
        <w:rPr>
          <w:rFonts w:ascii="Open Sans" w:hAnsi="Open Sans" w:cs="Open Sans"/>
          <w:lang w:eastAsia="fi-FI"/>
        </w:rPr>
        <w:t>riskialttiita tavaroita</w:t>
      </w:r>
      <w:r w:rsidR="0088640B">
        <w:rPr>
          <w:rFonts w:ascii="Open Sans" w:hAnsi="Open Sans" w:cs="Open Sans"/>
          <w:lang w:eastAsia="fi-FI"/>
        </w:rPr>
        <w:t>.</w:t>
      </w:r>
      <w:r w:rsidR="00E43041">
        <w:rPr>
          <w:rFonts w:ascii="Open Sans" w:hAnsi="Open Sans" w:cs="Open Sans"/>
          <w:lang w:eastAsia="fi-FI"/>
        </w:rPr>
        <w:t xml:space="preserve"> </w:t>
      </w:r>
    </w:p>
    <w:p w14:paraId="24A664B4" w14:textId="77777777" w:rsidR="00E43041" w:rsidRPr="00DC7F34" w:rsidRDefault="00E43041" w:rsidP="00DC7F34">
      <w:pPr>
        <w:spacing w:line="276" w:lineRule="auto"/>
        <w:rPr>
          <w:rFonts w:ascii="Open Sans" w:hAnsi="Open Sans" w:cs="Open Sans"/>
          <w:lang w:eastAsia="fi-FI"/>
        </w:rPr>
      </w:pPr>
    </w:p>
    <w:p w14:paraId="7A644FBE" w14:textId="77777777" w:rsidR="00DC7F34" w:rsidRPr="00DC7F34" w:rsidRDefault="00DC7F34" w:rsidP="00DC7F34">
      <w:pPr>
        <w:spacing w:line="276" w:lineRule="auto"/>
        <w:rPr>
          <w:rFonts w:ascii="Open Sans" w:hAnsi="Open Sans" w:cs="Open Sans"/>
          <w:lang w:eastAsia="fi-FI"/>
        </w:rPr>
      </w:pPr>
      <w:r w:rsidRPr="00DC7F34">
        <w:rPr>
          <w:rFonts w:ascii="Open Sans" w:hAnsi="Open Sans" w:cs="Open Sans"/>
          <w:lang w:eastAsia="fi-FI"/>
        </w:rPr>
        <w:t xml:space="preserve"> 5.Mahdollinen riski: Lääketurvallisuus.</w:t>
      </w:r>
    </w:p>
    <w:p w14:paraId="7554349D" w14:textId="4DE74081" w:rsidR="00DC7F34" w:rsidRPr="00DC7F34" w:rsidRDefault="00DC7F34" w:rsidP="00DC7F34">
      <w:pPr>
        <w:spacing w:line="276" w:lineRule="auto"/>
        <w:rPr>
          <w:rFonts w:ascii="Open Sans" w:hAnsi="Open Sans" w:cs="Open Sans"/>
          <w:lang w:eastAsia="fi-FI"/>
        </w:rPr>
      </w:pPr>
      <w:r w:rsidRPr="00DC7F34">
        <w:rPr>
          <w:rFonts w:ascii="Open Sans" w:hAnsi="Open Sans" w:cs="Open Sans"/>
          <w:lang w:eastAsia="fi-FI"/>
        </w:rPr>
        <w:t>Riskin ilmeneminen: Asiakas ei saa tarvittavaa lääkitystä</w:t>
      </w:r>
      <w:r w:rsidR="00500406">
        <w:rPr>
          <w:rFonts w:ascii="Open Sans" w:hAnsi="Open Sans" w:cs="Open Sans"/>
          <w:lang w:eastAsia="fi-FI"/>
        </w:rPr>
        <w:t xml:space="preserve"> tai </w:t>
      </w:r>
      <w:r w:rsidR="00E710B3">
        <w:rPr>
          <w:rFonts w:ascii="Open Sans" w:hAnsi="Open Sans" w:cs="Open Sans"/>
          <w:lang w:eastAsia="fi-FI"/>
        </w:rPr>
        <w:t>lääkkeiden antamisessa tehdään virheitä.</w:t>
      </w:r>
    </w:p>
    <w:p w14:paraId="6ED9C934" w14:textId="4FEF70DB" w:rsidR="00DC7F34" w:rsidRPr="00DC7F34" w:rsidRDefault="00DC7F34" w:rsidP="00DC7F34">
      <w:pPr>
        <w:spacing w:line="276" w:lineRule="auto"/>
        <w:rPr>
          <w:rFonts w:ascii="Open Sans" w:hAnsi="Open Sans" w:cs="Open Sans"/>
          <w:lang w:eastAsia="fi-FI"/>
        </w:rPr>
      </w:pPr>
      <w:r w:rsidRPr="00DC7F34">
        <w:rPr>
          <w:rFonts w:ascii="Open Sans" w:hAnsi="Open Sans" w:cs="Open Sans"/>
          <w:lang w:eastAsia="fi-FI"/>
        </w:rPr>
        <w:t>Riskin ennaltaehkäisy: Henkilöstön lääkehoito</w:t>
      </w:r>
      <w:r w:rsidR="00E710B3">
        <w:rPr>
          <w:rFonts w:ascii="Open Sans" w:hAnsi="Open Sans" w:cs="Open Sans"/>
          <w:lang w:eastAsia="fi-FI"/>
        </w:rPr>
        <w:t>-</w:t>
      </w:r>
      <w:r w:rsidRPr="00DC7F34">
        <w:rPr>
          <w:rFonts w:ascii="Open Sans" w:hAnsi="Open Sans" w:cs="Open Sans"/>
          <w:lang w:eastAsia="fi-FI"/>
        </w:rPr>
        <w:t>osaamisen varmistaminen koulutuksella</w:t>
      </w:r>
      <w:r w:rsidR="00E43041">
        <w:rPr>
          <w:rFonts w:ascii="Open Sans" w:hAnsi="Open Sans" w:cs="Open Sans"/>
          <w:lang w:eastAsia="fi-FI"/>
        </w:rPr>
        <w:t xml:space="preserve"> sekä lääkenäytöllä</w:t>
      </w:r>
      <w:r w:rsidR="00091623">
        <w:rPr>
          <w:rFonts w:ascii="Open Sans" w:hAnsi="Open Sans" w:cs="Open Sans"/>
          <w:lang w:eastAsia="fi-FI"/>
        </w:rPr>
        <w:t xml:space="preserve">. </w:t>
      </w:r>
      <w:r w:rsidRPr="00DC7F34">
        <w:rPr>
          <w:rFonts w:ascii="Open Sans" w:hAnsi="Open Sans" w:cs="Open Sans"/>
          <w:lang w:eastAsia="fi-FI"/>
        </w:rPr>
        <w:t>Jokainen henkilökunnasta lukee lääkehoitosuunnitelman</w:t>
      </w:r>
      <w:r w:rsidR="00091623">
        <w:rPr>
          <w:rFonts w:ascii="Open Sans" w:hAnsi="Open Sans" w:cs="Open Sans"/>
          <w:lang w:eastAsia="fi-FI"/>
        </w:rPr>
        <w:t xml:space="preserve">, mutta ainoastaan koulutuksen saaneet työntekijät saavat </w:t>
      </w:r>
      <w:r w:rsidR="00E473C2">
        <w:rPr>
          <w:rFonts w:ascii="Open Sans" w:hAnsi="Open Sans" w:cs="Open Sans"/>
          <w:lang w:eastAsia="fi-FI"/>
        </w:rPr>
        <w:t>antaa</w:t>
      </w:r>
      <w:r w:rsidR="00091623">
        <w:rPr>
          <w:rFonts w:ascii="Open Sans" w:hAnsi="Open Sans" w:cs="Open Sans"/>
          <w:lang w:eastAsia="fi-FI"/>
        </w:rPr>
        <w:t xml:space="preserve"> lääkkeitä</w:t>
      </w:r>
      <w:r w:rsidR="00E473C2">
        <w:rPr>
          <w:rFonts w:ascii="Open Sans" w:hAnsi="Open Sans" w:cs="Open Sans"/>
          <w:lang w:eastAsia="fi-FI"/>
        </w:rPr>
        <w:t>.</w:t>
      </w:r>
    </w:p>
    <w:p w14:paraId="3408B39F" w14:textId="77777777" w:rsidR="00DC7F34" w:rsidRPr="00DC7F34" w:rsidRDefault="00DC7F34" w:rsidP="00DC7F34">
      <w:pPr>
        <w:spacing w:line="276" w:lineRule="auto"/>
        <w:rPr>
          <w:rFonts w:ascii="Open Sans" w:hAnsi="Open Sans" w:cs="Open Sans"/>
          <w:lang w:eastAsia="fi-FI"/>
        </w:rPr>
      </w:pPr>
      <w:r w:rsidRPr="00DC7F34">
        <w:rPr>
          <w:rFonts w:ascii="Open Sans" w:hAnsi="Open Sans" w:cs="Open Sans"/>
          <w:lang w:eastAsia="fi-FI"/>
        </w:rPr>
        <w:t>6.Mahdollinen riski: asiakkaan epäasiallinen käyttäytyminen</w:t>
      </w:r>
    </w:p>
    <w:p w14:paraId="4CDFAB9C" w14:textId="77777777" w:rsidR="00DC7F34" w:rsidRPr="00DC7F34" w:rsidRDefault="00DC7F34" w:rsidP="00DC7F34">
      <w:pPr>
        <w:spacing w:line="276" w:lineRule="auto"/>
        <w:rPr>
          <w:rFonts w:ascii="Open Sans" w:hAnsi="Open Sans" w:cs="Open Sans"/>
          <w:lang w:eastAsia="fi-FI"/>
        </w:rPr>
      </w:pPr>
      <w:r w:rsidRPr="00DC7F34">
        <w:rPr>
          <w:rFonts w:ascii="Open Sans" w:hAnsi="Open Sans" w:cs="Open Sans"/>
          <w:lang w:eastAsia="fi-FI"/>
        </w:rPr>
        <w:t>Riskin Ilmeneminen: Asiakas puhuu asiattomasti henkilökunnalle tai toiselle asiakkaalle.</w:t>
      </w:r>
    </w:p>
    <w:p w14:paraId="3BC75923" w14:textId="60D34531" w:rsidR="00DC7F34" w:rsidRDefault="00DC7F34" w:rsidP="00DC7F34">
      <w:pPr>
        <w:spacing w:line="276" w:lineRule="auto"/>
        <w:rPr>
          <w:rFonts w:ascii="Open Sans" w:hAnsi="Open Sans" w:cs="Open Sans"/>
          <w:lang w:eastAsia="fi-FI"/>
        </w:rPr>
      </w:pPr>
      <w:r w:rsidRPr="00DC7F34">
        <w:rPr>
          <w:rFonts w:ascii="Open Sans" w:hAnsi="Open Sans" w:cs="Open Sans"/>
          <w:lang w:eastAsia="fi-FI"/>
        </w:rPr>
        <w:t>Riskin ennaltaehkäisy: asiakkaiden kanssa yhdessä laadittu toimintayksikön pelisäännöt. Puututaan heti epäasialliseen käyttäytymiseen.</w:t>
      </w:r>
      <w:r w:rsidR="00091623">
        <w:rPr>
          <w:rFonts w:ascii="Open Sans" w:hAnsi="Open Sans" w:cs="Open Sans"/>
          <w:lang w:eastAsia="fi-FI"/>
        </w:rPr>
        <w:t xml:space="preserve"> Keskustellaan </w:t>
      </w:r>
      <w:r w:rsidR="0016715A">
        <w:rPr>
          <w:rFonts w:ascii="Open Sans" w:hAnsi="Open Sans" w:cs="Open Sans"/>
          <w:lang w:eastAsia="fi-FI"/>
        </w:rPr>
        <w:t>asiakkaan kanssa.</w:t>
      </w:r>
    </w:p>
    <w:p w14:paraId="51F25E23" w14:textId="6E2E7F70" w:rsidR="00AA2A61" w:rsidRDefault="00AA2A61" w:rsidP="00DC7F34">
      <w:pPr>
        <w:spacing w:line="276" w:lineRule="auto"/>
        <w:rPr>
          <w:rFonts w:ascii="Open Sans" w:hAnsi="Open Sans" w:cs="Open Sans"/>
          <w:lang w:eastAsia="fi-FI"/>
        </w:rPr>
      </w:pPr>
      <w:r>
        <w:rPr>
          <w:rFonts w:ascii="Open Sans" w:hAnsi="Open Sans" w:cs="Open Sans"/>
          <w:lang w:eastAsia="fi-FI"/>
        </w:rPr>
        <w:t>7. Mahdollinen riski: Asiakkaan väkivaltaisuus</w:t>
      </w:r>
    </w:p>
    <w:p w14:paraId="76E727BA" w14:textId="6FE11B4D" w:rsidR="00AA2A61" w:rsidRDefault="00AA2A61" w:rsidP="00DC7F34">
      <w:pPr>
        <w:spacing w:line="276" w:lineRule="auto"/>
        <w:rPr>
          <w:rFonts w:ascii="Open Sans" w:hAnsi="Open Sans" w:cs="Open Sans"/>
          <w:lang w:eastAsia="fi-FI"/>
        </w:rPr>
      </w:pPr>
      <w:r>
        <w:rPr>
          <w:rFonts w:ascii="Open Sans" w:hAnsi="Open Sans" w:cs="Open Sans"/>
          <w:lang w:eastAsia="fi-FI"/>
        </w:rPr>
        <w:t>Riskin ilmeneminen: Asiakaan käytös arvaamatonta ja levotonta, saattaa esim. huitoa, purra tai rikkoa ikkunoita.</w:t>
      </w:r>
    </w:p>
    <w:p w14:paraId="4C4DBA43" w14:textId="46C00D2A" w:rsidR="00AA2A61" w:rsidRPr="008E23B1" w:rsidRDefault="00AA2A61" w:rsidP="00DC7F34">
      <w:pPr>
        <w:spacing w:line="276" w:lineRule="auto"/>
        <w:rPr>
          <w:rFonts w:ascii="Open Sans" w:hAnsi="Open Sans" w:cs="Open Sans"/>
          <w:color w:val="EE0000"/>
          <w:lang w:eastAsia="fi-FI"/>
        </w:rPr>
      </w:pPr>
      <w:r>
        <w:rPr>
          <w:rFonts w:ascii="Open Sans" w:hAnsi="Open Sans" w:cs="Open Sans"/>
          <w:lang w:eastAsia="fi-FI"/>
        </w:rPr>
        <w:t>Riskin ennaltaehkäisy: Ennakointi, strukturoitu</w:t>
      </w:r>
      <w:r w:rsidR="008941B7">
        <w:rPr>
          <w:rFonts w:ascii="Open Sans" w:hAnsi="Open Sans" w:cs="Open Sans"/>
          <w:lang w:eastAsia="fi-FI"/>
        </w:rPr>
        <w:t xml:space="preserve"> </w:t>
      </w:r>
      <w:r>
        <w:rPr>
          <w:rFonts w:ascii="Open Sans" w:hAnsi="Open Sans" w:cs="Open Sans"/>
          <w:lang w:eastAsia="fi-FI"/>
        </w:rPr>
        <w:t xml:space="preserve">toiminta, </w:t>
      </w:r>
      <w:r w:rsidR="0016715A">
        <w:rPr>
          <w:rFonts w:ascii="Open Sans" w:hAnsi="Open Sans" w:cs="Open Sans"/>
          <w:lang w:eastAsia="fi-FI"/>
        </w:rPr>
        <w:t xml:space="preserve">riittävästi koulutettua </w:t>
      </w:r>
      <w:r>
        <w:rPr>
          <w:rFonts w:ascii="Open Sans" w:hAnsi="Open Sans" w:cs="Open Sans"/>
          <w:lang w:eastAsia="fi-FI"/>
        </w:rPr>
        <w:t>henkilökuntaa, työterveyspalvelut.</w:t>
      </w:r>
      <w:r w:rsidR="0016715A">
        <w:rPr>
          <w:rFonts w:ascii="Open Sans" w:hAnsi="Open Sans" w:cs="Open Sans"/>
          <w:lang w:eastAsia="fi-FI"/>
        </w:rPr>
        <w:t xml:space="preserve"> </w:t>
      </w:r>
      <w:proofErr w:type="spellStart"/>
      <w:r w:rsidR="008E23B1" w:rsidRPr="0016715A">
        <w:rPr>
          <w:rFonts w:ascii="Open Sans" w:hAnsi="Open Sans" w:cs="Open Sans"/>
          <w:lang w:eastAsia="fi-FI"/>
        </w:rPr>
        <w:t>Avekki</w:t>
      </w:r>
      <w:proofErr w:type="spellEnd"/>
      <w:r w:rsidR="008E23B1" w:rsidRPr="0016715A">
        <w:rPr>
          <w:rFonts w:ascii="Open Sans" w:hAnsi="Open Sans" w:cs="Open Sans"/>
          <w:lang w:eastAsia="fi-FI"/>
        </w:rPr>
        <w:t xml:space="preserve"> koulutus</w:t>
      </w:r>
      <w:r w:rsidR="005221A8">
        <w:rPr>
          <w:rFonts w:ascii="Open Sans" w:hAnsi="Open Sans" w:cs="Open Sans"/>
          <w:lang w:eastAsia="fi-FI"/>
        </w:rPr>
        <w:t xml:space="preserve">, yhteiset käytännöt ja pelisäännöt henkilökunnan kesken sekä asiakkaan </w:t>
      </w:r>
      <w:r w:rsidR="008F663E">
        <w:rPr>
          <w:rFonts w:ascii="Open Sans" w:hAnsi="Open Sans" w:cs="Open Sans"/>
          <w:lang w:eastAsia="fi-FI"/>
        </w:rPr>
        <w:t>tunteminen.</w:t>
      </w:r>
    </w:p>
    <w:p w14:paraId="450FE621" w14:textId="0C76D1CE" w:rsidR="00AA2A61" w:rsidRDefault="00AA2A61" w:rsidP="00DC7F34">
      <w:pPr>
        <w:spacing w:line="276" w:lineRule="auto"/>
        <w:rPr>
          <w:rFonts w:ascii="Open Sans" w:hAnsi="Open Sans" w:cs="Open Sans"/>
          <w:lang w:eastAsia="fi-FI"/>
        </w:rPr>
      </w:pPr>
      <w:r>
        <w:rPr>
          <w:rFonts w:ascii="Open Sans" w:hAnsi="Open Sans" w:cs="Open Sans"/>
          <w:lang w:eastAsia="fi-FI"/>
        </w:rPr>
        <w:t>8. Mahdollinen riski: Henkinen kuormittavuus</w:t>
      </w:r>
    </w:p>
    <w:p w14:paraId="6263AF68" w14:textId="425DA20B" w:rsidR="00AA2A61" w:rsidRDefault="00AA2A61" w:rsidP="00DC7F34">
      <w:pPr>
        <w:spacing w:line="276" w:lineRule="auto"/>
        <w:rPr>
          <w:rFonts w:ascii="Open Sans" w:hAnsi="Open Sans" w:cs="Open Sans"/>
          <w:lang w:eastAsia="fi-FI"/>
        </w:rPr>
      </w:pPr>
      <w:r>
        <w:rPr>
          <w:rFonts w:ascii="Open Sans" w:hAnsi="Open Sans" w:cs="Open Sans"/>
          <w:lang w:eastAsia="fi-FI"/>
        </w:rPr>
        <w:t xml:space="preserve">Riskin ilmeneminen: ajoittainen meteli </w:t>
      </w:r>
      <w:r w:rsidR="00D84E08">
        <w:rPr>
          <w:rFonts w:ascii="Open Sans" w:hAnsi="Open Sans" w:cs="Open Sans"/>
          <w:lang w:eastAsia="fi-FI"/>
        </w:rPr>
        <w:t>asiakkaista, kiire,</w:t>
      </w:r>
      <w:r>
        <w:rPr>
          <w:rFonts w:ascii="Open Sans" w:hAnsi="Open Sans" w:cs="Open Sans"/>
          <w:lang w:eastAsia="fi-FI"/>
        </w:rPr>
        <w:t xml:space="preserve"> </w:t>
      </w:r>
      <w:r w:rsidR="0078304C">
        <w:rPr>
          <w:rFonts w:ascii="Open Sans" w:hAnsi="Open Sans" w:cs="Open Sans"/>
          <w:lang w:eastAsia="fi-FI"/>
        </w:rPr>
        <w:t>työntekijöiden kuormit</w:t>
      </w:r>
      <w:r w:rsidR="00D84E08">
        <w:rPr>
          <w:rFonts w:ascii="Open Sans" w:hAnsi="Open Sans" w:cs="Open Sans"/>
          <w:lang w:eastAsia="fi-FI"/>
        </w:rPr>
        <w:t>tuminen</w:t>
      </w:r>
    </w:p>
    <w:p w14:paraId="254C3BC0" w14:textId="7B929079" w:rsidR="00DA2CF5" w:rsidRDefault="00DA2CF5" w:rsidP="00DC7F34">
      <w:pPr>
        <w:spacing w:line="276" w:lineRule="auto"/>
        <w:rPr>
          <w:rFonts w:ascii="Open Sans" w:hAnsi="Open Sans" w:cs="Open Sans"/>
          <w:lang w:eastAsia="fi-FI"/>
        </w:rPr>
      </w:pPr>
      <w:r>
        <w:rPr>
          <w:rFonts w:ascii="Open Sans" w:hAnsi="Open Sans" w:cs="Open Sans"/>
          <w:lang w:eastAsia="fi-FI"/>
        </w:rPr>
        <w:t>Riskien ennaltaehkäisy: Asioiden purku esim. työpaikkakokoukset, esimiehille keskustelu,</w:t>
      </w:r>
      <w:r w:rsidR="00EF2299">
        <w:rPr>
          <w:rFonts w:ascii="Open Sans" w:hAnsi="Open Sans" w:cs="Open Sans"/>
          <w:lang w:eastAsia="fi-FI"/>
        </w:rPr>
        <w:t xml:space="preserve"> </w:t>
      </w:r>
      <w:r w:rsidR="003A365A">
        <w:rPr>
          <w:rFonts w:ascii="Open Sans" w:hAnsi="Open Sans" w:cs="Open Sans"/>
          <w:lang w:eastAsia="fi-FI"/>
        </w:rPr>
        <w:t>työnohjaus,</w:t>
      </w:r>
      <w:r w:rsidR="0078304C">
        <w:rPr>
          <w:rFonts w:ascii="Open Sans" w:hAnsi="Open Sans" w:cs="Open Sans"/>
          <w:lang w:eastAsia="fi-FI"/>
        </w:rPr>
        <w:t xml:space="preserve"> mahdolliset asiakkaiden siirtämiset rauhalliseen tilaan, </w:t>
      </w:r>
      <w:r w:rsidR="00AF13E9">
        <w:rPr>
          <w:rFonts w:ascii="Open Sans" w:hAnsi="Open Sans" w:cs="Open Sans"/>
          <w:lang w:eastAsia="fi-FI"/>
        </w:rPr>
        <w:t>kuulosuojaimet</w:t>
      </w:r>
      <w:r w:rsidR="0078304C">
        <w:rPr>
          <w:rFonts w:ascii="Open Sans" w:hAnsi="Open Sans" w:cs="Open Sans"/>
          <w:lang w:eastAsia="fi-FI"/>
        </w:rPr>
        <w:t xml:space="preserve"> muille </w:t>
      </w:r>
      <w:r w:rsidR="00AF13E9">
        <w:rPr>
          <w:rFonts w:ascii="Open Sans" w:hAnsi="Open Sans" w:cs="Open Sans"/>
          <w:lang w:eastAsia="fi-FI"/>
        </w:rPr>
        <w:t>asiakkaill</w:t>
      </w:r>
      <w:r w:rsidR="00244028">
        <w:rPr>
          <w:rFonts w:ascii="Open Sans" w:hAnsi="Open Sans" w:cs="Open Sans"/>
          <w:lang w:eastAsia="fi-FI"/>
        </w:rPr>
        <w:t>e</w:t>
      </w:r>
      <w:r w:rsidR="0078304C">
        <w:rPr>
          <w:rFonts w:ascii="Open Sans" w:hAnsi="Open Sans" w:cs="Open Sans"/>
          <w:lang w:eastAsia="fi-FI"/>
        </w:rPr>
        <w:t>.</w:t>
      </w:r>
      <w:r w:rsidR="008F663E">
        <w:rPr>
          <w:rFonts w:ascii="Open Sans" w:hAnsi="Open Sans" w:cs="Open Sans"/>
          <w:lang w:eastAsia="fi-FI"/>
        </w:rPr>
        <w:t xml:space="preserve"> Tarjotaan kattavat työterveyspalvelut</w:t>
      </w:r>
      <w:r w:rsidR="003661A2">
        <w:rPr>
          <w:rFonts w:ascii="Open Sans" w:hAnsi="Open Sans" w:cs="Open Sans"/>
          <w:lang w:eastAsia="fi-FI"/>
        </w:rPr>
        <w:t>.</w:t>
      </w:r>
    </w:p>
    <w:p w14:paraId="06F2B847" w14:textId="77777777" w:rsidR="003661A2" w:rsidRDefault="003661A2" w:rsidP="00DC7F34">
      <w:pPr>
        <w:spacing w:line="276" w:lineRule="auto"/>
        <w:rPr>
          <w:rFonts w:ascii="Open Sans" w:hAnsi="Open Sans" w:cs="Open Sans"/>
          <w:lang w:eastAsia="fi-FI"/>
        </w:rPr>
      </w:pPr>
    </w:p>
    <w:p w14:paraId="565F4D53" w14:textId="77777777" w:rsidR="003661A2" w:rsidRDefault="003661A2" w:rsidP="00DC7F34">
      <w:pPr>
        <w:spacing w:line="276" w:lineRule="auto"/>
        <w:rPr>
          <w:rFonts w:ascii="Open Sans" w:hAnsi="Open Sans" w:cs="Open Sans"/>
          <w:lang w:eastAsia="fi-FI"/>
        </w:rPr>
      </w:pPr>
    </w:p>
    <w:p w14:paraId="195B0B03" w14:textId="77777777" w:rsidR="006C2907" w:rsidRPr="006C2907" w:rsidRDefault="006C2907" w:rsidP="006C2907">
      <w:pPr>
        <w:spacing w:line="276" w:lineRule="auto"/>
        <w:rPr>
          <w:rFonts w:ascii="Open Sans" w:hAnsi="Open Sans" w:cs="Open Sans"/>
          <w:lang w:eastAsia="fi-FI"/>
        </w:rPr>
      </w:pPr>
      <w:r w:rsidRPr="006C2907">
        <w:rPr>
          <w:rFonts w:ascii="Open Sans" w:hAnsi="Open Sans" w:cs="Open Sans"/>
          <w:lang w:eastAsia="fi-FI"/>
        </w:rPr>
        <w:t>RISKIENHALLINTA JA TYÖTURVALLISUUS</w:t>
      </w:r>
    </w:p>
    <w:p w14:paraId="54C23FCA" w14:textId="585C8999" w:rsidR="006C2907" w:rsidRPr="006C2907" w:rsidRDefault="006C2907" w:rsidP="006C2907">
      <w:pPr>
        <w:spacing w:line="276" w:lineRule="auto"/>
        <w:rPr>
          <w:rFonts w:ascii="Open Sans" w:hAnsi="Open Sans" w:cs="Open Sans"/>
          <w:lang w:eastAsia="fi-FI"/>
        </w:rPr>
      </w:pPr>
      <w:r w:rsidRPr="006C2907">
        <w:rPr>
          <w:rFonts w:ascii="Open Sans" w:hAnsi="Open Sans" w:cs="Open Sans"/>
          <w:lang w:eastAsia="fi-FI"/>
        </w:rPr>
        <w:t>Kurjen esimiehet</w:t>
      </w:r>
      <w:r w:rsidR="00EF2299">
        <w:rPr>
          <w:rFonts w:ascii="Open Sans" w:hAnsi="Open Sans" w:cs="Open Sans"/>
          <w:lang w:eastAsia="fi-FI"/>
        </w:rPr>
        <w:t xml:space="preserve"> sekä henkilökunta</w:t>
      </w:r>
      <w:r w:rsidRPr="006C2907">
        <w:rPr>
          <w:rFonts w:ascii="Open Sans" w:hAnsi="Open Sans" w:cs="Open Sans"/>
          <w:lang w:eastAsia="fi-FI"/>
        </w:rPr>
        <w:t xml:space="preserve"> selvittävät ja arvioivat työn vaarat ja toteuttavat riskien arvioinnit.</w:t>
      </w:r>
    </w:p>
    <w:p w14:paraId="3B161016" w14:textId="6BD864CF" w:rsidR="006C2907" w:rsidRPr="006C2907" w:rsidRDefault="006C2907" w:rsidP="006C2907">
      <w:pPr>
        <w:spacing w:line="276" w:lineRule="auto"/>
        <w:rPr>
          <w:rFonts w:ascii="Open Sans" w:hAnsi="Open Sans" w:cs="Open Sans"/>
          <w:lang w:eastAsia="fi-FI"/>
        </w:rPr>
      </w:pPr>
      <w:r w:rsidRPr="006C2907">
        <w:rPr>
          <w:rFonts w:ascii="Open Sans" w:hAnsi="Open Sans" w:cs="Open Sans"/>
          <w:lang w:eastAsia="fi-FI"/>
        </w:rPr>
        <w:t>Vaarojen tunnistaminen on riskien arvioinnin tärkein vaihe. Tavoitteena on tunnistaa kaikki merkittävät turvallisuuspuutteet, jotka saattavat aiheuttaa haittaa työntekijän terveydelle tai turvallisuudelle. Työssä esiintyvät vaara- ja haittatekijät on tunnistettava ja arvioitava kaiki</w:t>
      </w:r>
      <w:r w:rsidR="006B61B0">
        <w:rPr>
          <w:rFonts w:ascii="Open Sans" w:hAnsi="Open Sans" w:cs="Open Sans"/>
          <w:lang w:eastAsia="fi-FI"/>
        </w:rPr>
        <w:t xml:space="preserve">ssa </w:t>
      </w:r>
      <w:r w:rsidR="00DA2CF5">
        <w:rPr>
          <w:rFonts w:ascii="Open Sans" w:hAnsi="Open Sans" w:cs="Open Sans"/>
          <w:lang w:eastAsia="fi-FI"/>
        </w:rPr>
        <w:t>työtehtävissä</w:t>
      </w:r>
      <w:r w:rsidR="006B61B0">
        <w:rPr>
          <w:rFonts w:ascii="Open Sans" w:hAnsi="Open Sans" w:cs="Open Sans"/>
          <w:lang w:eastAsia="fi-FI"/>
        </w:rPr>
        <w:t>,</w:t>
      </w:r>
      <w:r w:rsidRPr="006C2907">
        <w:rPr>
          <w:rFonts w:ascii="Open Sans" w:hAnsi="Open Sans" w:cs="Open Sans"/>
          <w:lang w:eastAsia="fi-FI"/>
        </w:rPr>
        <w:t xml:space="preserve"> kiinnittäen erityisesti huomiota työssä mahdollisesti esiintyviin vaaratekijöihin, joita ovat fysikaaliset vaaratekijät, tapaturman vaarat, </w:t>
      </w:r>
      <w:r w:rsidR="00AC3646">
        <w:rPr>
          <w:rFonts w:ascii="Open Sans" w:hAnsi="Open Sans" w:cs="Open Sans"/>
          <w:lang w:eastAsia="fi-FI"/>
        </w:rPr>
        <w:t xml:space="preserve">väkivaltainen </w:t>
      </w:r>
      <w:r w:rsidR="00FC7D80">
        <w:rPr>
          <w:rFonts w:ascii="Open Sans" w:hAnsi="Open Sans" w:cs="Open Sans"/>
          <w:lang w:eastAsia="fi-FI"/>
        </w:rPr>
        <w:t>käytös, ergonomia</w:t>
      </w:r>
      <w:r w:rsidRPr="006C2907">
        <w:rPr>
          <w:rFonts w:ascii="Open Sans" w:hAnsi="Open Sans" w:cs="Open Sans"/>
          <w:lang w:eastAsia="fi-FI"/>
        </w:rPr>
        <w:t xml:space="preserve"> ja henkinen kuormitt</w:t>
      </w:r>
      <w:r w:rsidR="002C4E9C">
        <w:rPr>
          <w:rFonts w:ascii="Open Sans" w:hAnsi="Open Sans" w:cs="Open Sans"/>
          <w:lang w:eastAsia="fi-FI"/>
        </w:rPr>
        <w:t>u</w:t>
      </w:r>
      <w:r w:rsidRPr="006C2907">
        <w:rPr>
          <w:rFonts w:ascii="Open Sans" w:hAnsi="Open Sans" w:cs="Open Sans"/>
          <w:lang w:eastAsia="fi-FI"/>
        </w:rPr>
        <w:t>minen. Henkilöstömme hyvinvoinnista pidetään huolta. Työntekijä saa tarvittavat työterveyspalvelut, työsuhde</w:t>
      </w:r>
      <w:r w:rsidR="00DB33DE">
        <w:rPr>
          <w:rFonts w:ascii="Open Sans" w:hAnsi="Open Sans" w:cs="Open Sans"/>
          <w:lang w:eastAsia="fi-FI"/>
        </w:rPr>
        <w:t>-</w:t>
      </w:r>
      <w:r w:rsidRPr="006C2907">
        <w:rPr>
          <w:rFonts w:ascii="Open Sans" w:hAnsi="Open Sans" w:cs="Open Sans"/>
          <w:lang w:eastAsia="fi-FI"/>
        </w:rPr>
        <w:t xml:space="preserve"> edut ja hyvän pereh</w:t>
      </w:r>
      <w:r w:rsidR="00FC7D80">
        <w:rPr>
          <w:rFonts w:ascii="Open Sans" w:hAnsi="Open Sans" w:cs="Open Sans"/>
          <w:lang w:eastAsia="fi-FI"/>
        </w:rPr>
        <w:t>dytyksen</w:t>
      </w:r>
      <w:r w:rsidRPr="006C2907">
        <w:rPr>
          <w:rFonts w:ascii="Open Sans" w:hAnsi="Open Sans" w:cs="Open Sans"/>
          <w:lang w:eastAsia="fi-FI"/>
        </w:rPr>
        <w:t xml:space="preserve"> työhön.</w:t>
      </w:r>
      <w:r w:rsidR="00DA2CF5">
        <w:rPr>
          <w:rFonts w:ascii="Open Sans" w:hAnsi="Open Sans" w:cs="Open Sans"/>
          <w:lang w:eastAsia="fi-FI"/>
        </w:rPr>
        <w:t xml:space="preserve"> Lisäksi on laadittu työsuojelun toimintaohjelma.</w:t>
      </w:r>
      <w:r w:rsidR="00EB25C0">
        <w:rPr>
          <w:rFonts w:ascii="Open Sans" w:hAnsi="Open Sans" w:cs="Open Sans"/>
          <w:lang w:eastAsia="fi-FI"/>
        </w:rPr>
        <w:t xml:space="preserve"> Työ on suunniteltu ja jaoteltu niin </w:t>
      </w:r>
      <w:r w:rsidR="006A7439">
        <w:rPr>
          <w:rFonts w:ascii="Open Sans" w:hAnsi="Open Sans" w:cs="Open Sans"/>
          <w:lang w:eastAsia="fi-FI"/>
        </w:rPr>
        <w:t>että työntekijät</w:t>
      </w:r>
      <w:r w:rsidR="00011248">
        <w:rPr>
          <w:rFonts w:ascii="Open Sans" w:hAnsi="Open Sans" w:cs="Open Sans"/>
          <w:lang w:eastAsia="fi-FI"/>
        </w:rPr>
        <w:t xml:space="preserve"> eivät kuormittuisi liikaa.</w:t>
      </w:r>
      <w:r w:rsidR="00ED65D9">
        <w:rPr>
          <w:rFonts w:ascii="Open Sans" w:hAnsi="Open Sans" w:cs="Open Sans"/>
          <w:lang w:eastAsia="fi-FI"/>
        </w:rPr>
        <w:t xml:space="preserve"> Työntekijöitä on myös riittävä määrä. Työ on päivätyötä</w:t>
      </w:r>
      <w:r w:rsidR="00974449">
        <w:rPr>
          <w:rFonts w:ascii="Open Sans" w:hAnsi="Open Sans" w:cs="Open Sans"/>
          <w:lang w:eastAsia="fi-FI"/>
        </w:rPr>
        <w:t xml:space="preserve"> maanantaista perjantaihin.</w:t>
      </w:r>
    </w:p>
    <w:p w14:paraId="015CEC31" w14:textId="77777777" w:rsidR="0012315F" w:rsidRPr="001F3822" w:rsidRDefault="0012315F" w:rsidP="004238A6">
      <w:pPr>
        <w:spacing w:line="276" w:lineRule="auto"/>
        <w:rPr>
          <w:rFonts w:ascii="Open Sans" w:hAnsi="Open Sans" w:cs="Open Sans"/>
          <w:lang w:eastAsia="fi-FI"/>
        </w:rPr>
      </w:pPr>
    </w:p>
    <w:p w14:paraId="686C100B" w14:textId="67A049AA" w:rsidR="004238A6" w:rsidRPr="00DF7F41" w:rsidRDefault="00DF7F41" w:rsidP="004238A6">
      <w:pPr>
        <w:spacing w:line="276" w:lineRule="auto"/>
        <w:rPr>
          <w:rFonts w:ascii="Open Sans" w:hAnsi="Open Sans" w:cs="Open Sans"/>
          <w:lang w:eastAsia="fi-FI"/>
        </w:rPr>
      </w:pPr>
      <w:r w:rsidRPr="00DF7F41">
        <w:rPr>
          <w:rFonts w:ascii="Open Sans" w:hAnsi="Open Sans" w:cs="Open Sans"/>
          <w:lang w:eastAsia="fi-FI"/>
        </w:rPr>
        <w:t>MITEN ASIAKKAAT JA OMAISET TUOVAT ESILLE HAVAITSEMANSA EPÄKOHDAT, LAATUPOIKKEAMAT JA RISKI</w:t>
      </w:r>
      <w:r w:rsidR="00DB33DE">
        <w:rPr>
          <w:rFonts w:ascii="Open Sans" w:hAnsi="Open Sans" w:cs="Open Sans"/>
          <w:lang w:eastAsia="fi-FI"/>
        </w:rPr>
        <w:t>T</w:t>
      </w:r>
      <w:r w:rsidRPr="00DF7F41">
        <w:rPr>
          <w:rFonts w:ascii="Open Sans" w:hAnsi="Open Sans" w:cs="Open Sans"/>
          <w:lang w:eastAsia="fi-FI"/>
        </w:rPr>
        <w:t>?</w:t>
      </w:r>
    </w:p>
    <w:p w14:paraId="0735D0DF" w14:textId="4095B700" w:rsidR="00E44F19" w:rsidRPr="001F3822" w:rsidRDefault="00D4699C" w:rsidP="004238A6">
      <w:pPr>
        <w:spacing w:line="276" w:lineRule="auto"/>
        <w:rPr>
          <w:rFonts w:ascii="Open Sans" w:hAnsi="Open Sans" w:cs="Open Sans"/>
        </w:rPr>
      </w:pPr>
      <w:r w:rsidRPr="001F3822">
        <w:rPr>
          <w:rFonts w:ascii="Open Sans" w:hAnsi="Open Sans" w:cs="Open Sans"/>
        </w:rPr>
        <w:t>Epäkohdat ja laatupoikkeamat voi ilmoittaa suoraan</w:t>
      </w:r>
      <w:r w:rsidRPr="00716B56">
        <w:rPr>
          <w:rFonts w:ascii="Open Sans" w:hAnsi="Open Sans" w:cs="Open Sans"/>
        </w:rPr>
        <w:t xml:space="preserve"> </w:t>
      </w:r>
      <w:r w:rsidR="00716B56" w:rsidRPr="00716B56">
        <w:rPr>
          <w:rFonts w:ascii="Open Sans" w:hAnsi="Open Sans" w:cs="Open Sans"/>
        </w:rPr>
        <w:t>palveluntuottajalle tai</w:t>
      </w:r>
      <w:r w:rsidRPr="00716B56">
        <w:rPr>
          <w:rFonts w:ascii="Open Sans" w:hAnsi="Open Sans" w:cs="Open Sans"/>
        </w:rPr>
        <w:t xml:space="preserve"> </w:t>
      </w:r>
      <w:r w:rsidRPr="001F3822">
        <w:rPr>
          <w:rFonts w:ascii="Open Sans" w:hAnsi="Open Sans" w:cs="Open Sans"/>
        </w:rPr>
        <w:t xml:space="preserve">kirjallisena esim. </w:t>
      </w:r>
      <w:r w:rsidR="000A1A3A" w:rsidRPr="001F3822">
        <w:rPr>
          <w:rFonts w:ascii="Open Sans" w:hAnsi="Open Sans" w:cs="Open Sans"/>
        </w:rPr>
        <w:t>palautelaatikkoon</w:t>
      </w:r>
      <w:r w:rsidR="000A1A3A">
        <w:rPr>
          <w:rFonts w:ascii="Open Sans" w:hAnsi="Open Sans" w:cs="Open Sans"/>
        </w:rPr>
        <w:t>,</w:t>
      </w:r>
      <w:r w:rsidR="000A1A3A" w:rsidRPr="000A1A3A">
        <w:rPr>
          <w:rFonts w:ascii="Open Sans" w:hAnsi="Open Sans" w:cs="Open Sans"/>
        </w:rPr>
        <w:t xml:space="preserve"> joka</w:t>
      </w:r>
      <w:r w:rsidR="00C32BB5" w:rsidRPr="000A1A3A">
        <w:rPr>
          <w:rFonts w:ascii="Open Sans" w:hAnsi="Open Sans" w:cs="Open Sans"/>
        </w:rPr>
        <w:t xml:space="preserve"> sijaitsee vihreän </w:t>
      </w:r>
      <w:r w:rsidR="007E6715" w:rsidRPr="000A1A3A">
        <w:rPr>
          <w:rFonts w:ascii="Open Sans" w:hAnsi="Open Sans" w:cs="Open Sans"/>
        </w:rPr>
        <w:t>osaston eteisen</w:t>
      </w:r>
      <w:r w:rsidR="000A1A3A" w:rsidRPr="000A1A3A">
        <w:rPr>
          <w:rFonts w:ascii="Open Sans" w:hAnsi="Open Sans" w:cs="Open Sans"/>
        </w:rPr>
        <w:t xml:space="preserve"> </w:t>
      </w:r>
      <w:r w:rsidR="00C32BB5" w:rsidRPr="000A1A3A">
        <w:rPr>
          <w:rFonts w:ascii="Open Sans" w:hAnsi="Open Sans" w:cs="Open Sans"/>
        </w:rPr>
        <w:t>seinällä</w:t>
      </w:r>
      <w:r w:rsidRPr="000A1A3A">
        <w:rPr>
          <w:rFonts w:ascii="Open Sans" w:hAnsi="Open Sans" w:cs="Open Sans"/>
        </w:rPr>
        <w:t>.</w:t>
      </w:r>
      <w:r w:rsidR="006637F4" w:rsidRPr="000A1A3A">
        <w:rPr>
          <w:rFonts w:ascii="Open Sans" w:hAnsi="Open Sans" w:cs="Open Sans"/>
        </w:rPr>
        <w:t xml:space="preserve"> </w:t>
      </w:r>
      <w:r w:rsidRPr="001F3822">
        <w:rPr>
          <w:rFonts w:ascii="Open Sans" w:hAnsi="Open Sans" w:cs="Open Sans"/>
        </w:rPr>
        <w:t>Omaisille järjestetään yhteisiä tapaamisia</w:t>
      </w:r>
      <w:r w:rsidR="006B61B0">
        <w:rPr>
          <w:rFonts w:ascii="Open Sans" w:hAnsi="Open Sans" w:cs="Open Sans"/>
        </w:rPr>
        <w:t>.</w:t>
      </w:r>
      <w:r w:rsidRPr="001F3822">
        <w:rPr>
          <w:rFonts w:ascii="Open Sans" w:hAnsi="Open Sans" w:cs="Open Sans"/>
        </w:rPr>
        <w:t xml:space="preserve"> </w:t>
      </w:r>
      <w:r w:rsidR="006B61B0">
        <w:rPr>
          <w:rFonts w:ascii="Open Sans" w:hAnsi="Open Sans" w:cs="Open Sans"/>
        </w:rPr>
        <w:t>Y</w:t>
      </w:r>
      <w:r w:rsidRPr="001F3822">
        <w:rPr>
          <w:rFonts w:ascii="Open Sans" w:hAnsi="Open Sans" w:cs="Open Sans"/>
        </w:rPr>
        <w:t>hteistyö</w:t>
      </w:r>
      <w:r w:rsidR="006B61B0">
        <w:rPr>
          <w:rFonts w:ascii="Open Sans" w:hAnsi="Open Sans" w:cs="Open Sans"/>
        </w:rPr>
        <w:t xml:space="preserve"> ja</w:t>
      </w:r>
      <w:r w:rsidR="00A569F9" w:rsidRPr="001F3822">
        <w:rPr>
          <w:rFonts w:ascii="Open Sans" w:hAnsi="Open Sans" w:cs="Open Sans"/>
        </w:rPr>
        <w:t xml:space="preserve"> </w:t>
      </w:r>
      <w:r w:rsidR="00FF7C9F" w:rsidRPr="001F3822">
        <w:rPr>
          <w:rFonts w:ascii="Open Sans" w:hAnsi="Open Sans" w:cs="Open Sans"/>
        </w:rPr>
        <w:t xml:space="preserve">avoin </w:t>
      </w:r>
      <w:r w:rsidR="00DB1E80" w:rsidRPr="001F3822">
        <w:rPr>
          <w:rFonts w:ascii="Open Sans" w:hAnsi="Open Sans" w:cs="Open Sans"/>
        </w:rPr>
        <w:t>ilmapiiri</w:t>
      </w:r>
      <w:r w:rsidR="00DA2CF5">
        <w:rPr>
          <w:rFonts w:ascii="Open Sans" w:hAnsi="Open Sans" w:cs="Open Sans"/>
        </w:rPr>
        <w:t xml:space="preserve"> on tärkeä asia</w:t>
      </w:r>
      <w:r w:rsidR="00DB1E80" w:rsidRPr="001F3822">
        <w:rPr>
          <w:rFonts w:ascii="Open Sans" w:hAnsi="Open Sans" w:cs="Open Sans"/>
        </w:rPr>
        <w:t>,</w:t>
      </w:r>
      <w:r w:rsidR="00FF7C9F" w:rsidRPr="001F3822">
        <w:rPr>
          <w:rFonts w:ascii="Open Sans" w:hAnsi="Open Sans" w:cs="Open Sans"/>
        </w:rPr>
        <w:t xml:space="preserve"> joka luo puitteet </w:t>
      </w:r>
      <w:r w:rsidR="0012315F" w:rsidRPr="001F3822">
        <w:rPr>
          <w:rFonts w:ascii="Open Sans" w:hAnsi="Open Sans" w:cs="Open Sans"/>
        </w:rPr>
        <w:t>sille,</w:t>
      </w:r>
      <w:r w:rsidR="00FF7C9F" w:rsidRPr="001F3822">
        <w:rPr>
          <w:rFonts w:ascii="Open Sans" w:hAnsi="Open Sans" w:cs="Open Sans"/>
        </w:rPr>
        <w:t xml:space="preserve"> että uskalletaan tuoda esille epäkohtia ja mahdollisia riskejä </w:t>
      </w:r>
      <w:r w:rsidR="006B61B0">
        <w:rPr>
          <w:rFonts w:ascii="Open Sans" w:hAnsi="Open Sans" w:cs="Open Sans"/>
        </w:rPr>
        <w:t>t</w:t>
      </w:r>
      <w:r w:rsidR="00FF7C9F" w:rsidRPr="001F3822">
        <w:rPr>
          <w:rFonts w:ascii="Open Sans" w:hAnsi="Open Sans" w:cs="Open Sans"/>
        </w:rPr>
        <w:t>oiminnassa.</w:t>
      </w:r>
    </w:p>
    <w:p w14:paraId="5CAA2B24" w14:textId="55D4CC93" w:rsidR="00BC745F" w:rsidRPr="001F3822" w:rsidRDefault="006637F4" w:rsidP="0012315F">
      <w:pPr>
        <w:spacing w:line="276" w:lineRule="auto"/>
        <w:rPr>
          <w:rFonts w:ascii="Open Sans" w:hAnsi="Open Sans" w:cs="Open Sans"/>
        </w:rPr>
      </w:pPr>
      <w:r w:rsidRPr="001F3822">
        <w:rPr>
          <w:rFonts w:ascii="Open Sans" w:hAnsi="Open Sans" w:cs="Open Sans"/>
        </w:rPr>
        <w:t xml:space="preserve">Omaisille on järjestetty seuraavia tapoja olla mukana toiminnassa ja antaa palautetta: </w:t>
      </w:r>
      <w:r w:rsidR="00AF13E9" w:rsidRPr="001F3822">
        <w:rPr>
          <w:rFonts w:ascii="Open Sans" w:hAnsi="Open Sans" w:cs="Open Sans"/>
        </w:rPr>
        <w:t>Vapaat</w:t>
      </w:r>
      <w:r w:rsidRPr="001F3822">
        <w:rPr>
          <w:rFonts w:ascii="Open Sans" w:hAnsi="Open Sans" w:cs="Open Sans"/>
        </w:rPr>
        <w:t xml:space="preserve"> vierailuajat</w:t>
      </w:r>
      <w:r w:rsidR="002E19F9">
        <w:rPr>
          <w:rFonts w:ascii="Open Sans" w:hAnsi="Open Sans" w:cs="Open Sans"/>
        </w:rPr>
        <w:t xml:space="preserve"> ja viikoittainen yhteydenpito</w:t>
      </w:r>
      <w:r w:rsidR="003C3C84">
        <w:rPr>
          <w:rFonts w:ascii="Open Sans" w:hAnsi="Open Sans" w:cs="Open Sans"/>
        </w:rPr>
        <w:t>, palaverit ja p</w:t>
      </w:r>
      <w:r w:rsidRPr="001F3822">
        <w:rPr>
          <w:rFonts w:ascii="Open Sans" w:hAnsi="Open Sans" w:cs="Open Sans"/>
        </w:rPr>
        <w:t>alaute eri muodoissa. Omaisten päivä</w:t>
      </w:r>
      <w:r w:rsidR="003C3C84">
        <w:rPr>
          <w:rFonts w:ascii="Open Sans" w:hAnsi="Open Sans" w:cs="Open Sans"/>
        </w:rPr>
        <w:t>t</w:t>
      </w:r>
      <w:r w:rsidRPr="001F3822">
        <w:rPr>
          <w:rFonts w:ascii="Open Sans" w:hAnsi="Open Sans" w:cs="Open Sans"/>
        </w:rPr>
        <w:t xml:space="preserve">, </w:t>
      </w:r>
      <w:r w:rsidR="00DB33DE">
        <w:rPr>
          <w:rFonts w:ascii="Open Sans" w:hAnsi="Open Sans" w:cs="Open Sans"/>
        </w:rPr>
        <w:t>p</w:t>
      </w:r>
      <w:r w:rsidRPr="001F3822">
        <w:rPr>
          <w:rFonts w:ascii="Open Sans" w:hAnsi="Open Sans" w:cs="Open Sans"/>
        </w:rPr>
        <w:t>uhelin keskustelut, mahdollisuus osallistua asiakkaan palvelusuunnitelman tekemiseen</w:t>
      </w:r>
      <w:bookmarkStart w:id="16" w:name="_Toc45556436"/>
      <w:r w:rsidR="003C3C84">
        <w:rPr>
          <w:rFonts w:ascii="Open Sans" w:hAnsi="Open Sans" w:cs="Open Sans"/>
        </w:rPr>
        <w:t>.</w:t>
      </w:r>
    </w:p>
    <w:bookmarkEnd w:id="16"/>
    <w:p w14:paraId="08047415" w14:textId="47C01504" w:rsidR="004238A6" w:rsidRPr="00DF7F41" w:rsidRDefault="00DF7F41" w:rsidP="004238A6">
      <w:pPr>
        <w:spacing w:line="276" w:lineRule="auto"/>
        <w:rPr>
          <w:rFonts w:ascii="Open Sans" w:hAnsi="Open Sans" w:cs="Open Sans"/>
          <w:color w:val="000000" w:themeColor="text1"/>
          <w:lang w:eastAsia="fi-FI"/>
        </w:rPr>
      </w:pPr>
      <w:r w:rsidRPr="00DF7F41">
        <w:rPr>
          <w:rFonts w:ascii="Open Sans" w:hAnsi="Open Sans" w:cs="Open Sans"/>
          <w:color w:val="000000" w:themeColor="text1"/>
          <w:lang w:eastAsia="fi-FI"/>
        </w:rPr>
        <w:t xml:space="preserve">MITEN YKSIKÖSSÄ KÄSITELLÄÄN HAITTATAPAHTUMAT JA LÄHELTÄ PITI </w:t>
      </w:r>
      <w:r>
        <w:rPr>
          <w:rFonts w:ascii="Open Sans" w:hAnsi="Open Sans" w:cs="Open Sans"/>
          <w:color w:val="000000" w:themeColor="text1"/>
          <w:lang w:eastAsia="fi-FI"/>
        </w:rPr>
        <w:t>-</w:t>
      </w:r>
      <w:r w:rsidRPr="00DF7F41">
        <w:rPr>
          <w:rFonts w:ascii="Open Sans" w:hAnsi="Open Sans" w:cs="Open Sans"/>
          <w:color w:val="000000" w:themeColor="text1"/>
          <w:lang w:eastAsia="fi-FI"/>
        </w:rPr>
        <w:t>TILANTEET JA MITEN NE DOKUMENTOIDAAN?</w:t>
      </w:r>
    </w:p>
    <w:p w14:paraId="4B99B661" w14:textId="59F16180" w:rsidR="00CE1645" w:rsidRPr="001F3822" w:rsidRDefault="00783C88" w:rsidP="00783C88">
      <w:pPr>
        <w:spacing w:line="276" w:lineRule="auto"/>
        <w:rPr>
          <w:rFonts w:ascii="Open Sans" w:hAnsi="Open Sans" w:cs="Open Sans"/>
          <w:lang w:eastAsia="fi-FI"/>
        </w:rPr>
      </w:pPr>
      <w:r w:rsidRPr="001F3822">
        <w:rPr>
          <w:rFonts w:ascii="Open Sans" w:hAnsi="Open Sans" w:cs="Open Sans"/>
          <w:lang w:eastAsia="fi-FI"/>
        </w:rPr>
        <w:t>Mahdolliset haittatapahtuma</w:t>
      </w:r>
      <w:r w:rsidR="00DB33DE">
        <w:rPr>
          <w:rFonts w:ascii="Open Sans" w:hAnsi="Open Sans" w:cs="Open Sans"/>
          <w:lang w:eastAsia="fi-FI"/>
        </w:rPr>
        <w:t>t</w:t>
      </w:r>
      <w:r w:rsidRPr="001F3822">
        <w:rPr>
          <w:rFonts w:ascii="Open Sans" w:hAnsi="Open Sans" w:cs="Open Sans"/>
          <w:lang w:eastAsia="fi-FI"/>
        </w:rPr>
        <w:t xml:space="preserve"> käsitellään Kurjen kokouksissa</w:t>
      </w:r>
      <w:r w:rsidR="003C3C84">
        <w:rPr>
          <w:rFonts w:ascii="Open Sans" w:hAnsi="Open Sans" w:cs="Open Sans"/>
          <w:lang w:eastAsia="fi-FI"/>
        </w:rPr>
        <w:t xml:space="preserve"> tai </w:t>
      </w:r>
      <w:r w:rsidR="00FC21D6">
        <w:rPr>
          <w:rFonts w:ascii="Open Sans" w:hAnsi="Open Sans" w:cs="Open Sans"/>
          <w:lang w:eastAsia="fi-FI"/>
        </w:rPr>
        <w:t>kahdenkeskisissä</w:t>
      </w:r>
      <w:r w:rsidR="003C3C84">
        <w:rPr>
          <w:rFonts w:ascii="Open Sans" w:hAnsi="Open Sans" w:cs="Open Sans"/>
          <w:lang w:eastAsia="fi-FI"/>
        </w:rPr>
        <w:t xml:space="preserve"> </w:t>
      </w:r>
      <w:r w:rsidR="00FC21D6">
        <w:rPr>
          <w:rFonts w:ascii="Open Sans" w:hAnsi="Open Sans" w:cs="Open Sans"/>
          <w:lang w:eastAsia="fi-FI"/>
        </w:rPr>
        <w:t>keskusteluissa</w:t>
      </w:r>
      <w:r w:rsidR="00B252E2" w:rsidRPr="001F3822">
        <w:rPr>
          <w:rFonts w:ascii="Open Sans" w:hAnsi="Open Sans" w:cs="Open Sans"/>
          <w:lang w:eastAsia="fi-FI"/>
        </w:rPr>
        <w:t>.</w:t>
      </w:r>
      <w:r w:rsidR="00B21D8A" w:rsidRPr="001F3822">
        <w:rPr>
          <w:rFonts w:ascii="Open Sans" w:hAnsi="Open Sans" w:cs="Open Sans"/>
          <w:lang w:eastAsia="fi-FI"/>
        </w:rPr>
        <w:t xml:space="preserve"> </w:t>
      </w:r>
      <w:r w:rsidR="00B252E2" w:rsidRPr="001F3822">
        <w:rPr>
          <w:rFonts w:ascii="Open Sans" w:hAnsi="Open Sans" w:cs="Open Sans"/>
          <w:lang w:eastAsia="fi-FI"/>
        </w:rPr>
        <w:t>P</w:t>
      </w:r>
      <w:r w:rsidRPr="001F3822">
        <w:rPr>
          <w:rFonts w:ascii="Open Sans" w:hAnsi="Open Sans" w:cs="Open Sans"/>
          <w:lang w:eastAsia="fi-FI"/>
        </w:rPr>
        <w:t xml:space="preserve">uutteet </w:t>
      </w:r>
      <w:r w:rsidR="001F27E6" w:rsidRPr="001F3822">
        <w:rPr>
          <w:rFonts w:ascii="Open Sans" w:hAnsi="Open Sans" w:cs="Open Sans"/>
          <w:lang w:eastAsia="fi-FI"/>
        </w:rPr>
        <w:t>menettelytavoissa korjataan</w:t>
      </w:r>
      <w:r w:rsidRPr="001F3822">
        <w:rPr>
          <w:rFonts w:ascii="Open Sans" w:hAnsi="Open Sans" w:cs="Open Sans"/>
          <w:lang w:eastAsia="fi-FI"/>
        </w:rPr>
        <w:t xml:space="preserve"> tarkennetulla ohjeistuksella ja perehdytyksellä.</w:t>
      </w:r>
      <w:r w:rsidR="00B21D8A" w:rsidRPr="001F3822">
        <w:rPr>
          <w:rFonts w:ascii="Open Sans" w:hAnsi="Open Sans" w:cs="Open Sans"/>
          <w:lang w:eastAsia="fi-FI"/>
        </w:rPr>
        <w:t xml:space="preserve"> Korjausta vaativat kohteet korja</w:t>
      </w:r>
      <w:r w:rsidR="001F27E6" w:rsidRPr="001F3822">
        <w:rPr>
          <w:rFonts w:ascii="Open Sans" w:hAnsi="Open Sans" w:cs="Open Sans"/>
          <w:lang w:eastAsia="fi-FI"/>
        </w:rPr>
        <w:t>taan</w:t>
      </w:r>
      <w:r w:rsidR="00DA2CF5">
        <w:rPr>
          <w:rFonts w:ascii="Open Sans" w:hAnsi="Open Sans" w:cs="Open Sans"/>
          <w:lang w:eastAsia="fi-FI"/>
        </w:rPr>
        <w:t>.</w:t>
      </w:r>
    </w:p>
    <w:p w14:paraId="258370C9" w14:textId="50FD04D7" w:rsidR="00CE1645" w:rsidRPr="001F3822" w:rsidRDefault="00CE1645" w:rsidP="00783C88">
      <w:pPr>
        <w:spacing w:line="276" w:lineRule="auto"/>
        <w:rPr>
          <w:rFonts w:ascii="Open Sans" w:hAnsi="Open Sans" w:cs="Open Sans"/>
          <w:lang w:eastAsia="fi-FI"/>
        </w:rPr>
      </w:pPr>
      <w:r w:rsidRPr="001F3822">
        <w:rPr>
          <w:rFonts w:ascii="Open Sans" w:hAnsi="Open Sans" w:cs="Open Sans"/>
          <w:lang w:eastAsia="fi-FI"/>
        </w:rPr>
        <w:t xml:space="preserve">Kurjen toimitilojen: kuten </w:t>
      </w:r>
      <w:r w:rsidR="00B252E2" w:rsidRPr="001F3822">
        <w:rPr>
          <w:rFonts w:ascii="Open Sans" w:hAnsi="Open Sans" w:cs="Open Sans"/>
          <w:lang w:eastAsia="fi-FI"/>
        </w:rPr>
        <w:t>esim. koneiden</w:t>
      </w:r>
      <w:r w:rsidRPr="001F3822">
        <w:rPr>
          <w:rFonts w:ascii="Open Sans" w:hAnsi="Open Sans" w:cs="Open Sans"/>
          <w:lang w:eastAsia="fi-FI"/>
        </w:rPr>
        <w:t xml:space="preserve">, laitteiden ja tilojen puutteista </w:t>
      </w:r>
      <w:r w:rsidR="001F4AEB">
        <w:rPr>
          <w:rFonts w:ascii="Open Sans" w:hAnsi="Open Sans" w:cs="Open Sans"/>
          <w:lang w:eastAsia="fi-FI"/>
        </w:rPr>
        <w:t>tehdään</w:t>
      </w:r>
      <w:r w:rsidRPr="001F3822">
        <w:rPr>
          <w:rFonts w:ascii="Open Sans" w:hAnsi="Open Sans" w:cs="Open Sans"/>
          <w:lang w:eastAsia="fi-FI"/>
        </w:rPr>
        <w:t xml:space="preserve"> </w:t>
      </w:r>
      <w:r w:rsidR="00312E84" w:rsidRPr="001B6DFB">
        <w:rPr>
          <w:rFonts w:ascii="Open Sans" w:hAnsi="Open Sans" w:cs="Open Sans"/>
          <w:lang w:eastAsia="fi-FI"/>
        </w:rPr>
        <w:t>palveluntuottajille ilmoitus</w:t>
      </w:r>
      <w:r w:rsidR="00BD56FD" w:rsidRPr="001B6DFB">
        <w:rPr>
          <w:rFonts w:ascii="Open Sans" w:hAnsi="Open Sans" w:cs="Open Sans"/>
          <w:lang w:eastAsia="fi-FI"/>
        </w:rPr>
        <w:t xml:space="preserve">. </w:t>
      </w:r>
      <w:r w:rsidR="00BD56FD" w:rsidRPr="001F3822">
        <w:rPr>
          <w:rFonts w:ascii="Open Sans" w:hAnsi="Open Sans" w:cs="Open Sans"/>
          <w:lang w:eastAsia="fi-FI"/>
        </w:rPr>
        <w:t>He</w:t>
      </w:r>
      <w:r w:rsidRPr="001F3822">
        <w:rPr>
          <w:rFonts w:ascii="Open Sans" w:hAnsi="Open Sans" w:cs="Open Sans"/>
          <w:lang w:eastAsia="fi-FI"/>
        </w:rPr>
        <w:t xml:space="preserve"> vuorostaan ottavat yhteyttä </w:t>
      </w:r>
      <w:r w:rsidR="00B252E2" w:rsidRPr="001F3822">
        <w:rPr>
          <w:rFonts w:ascii="Open Sans" w:hAnsi="Open Sans" w:cs="Open Sans"/>
          <w:lang w:eastAsia="fi-FI"/>
        </w:rPr>
        <w:t>kiinteistöpalveluun,</w:t>
      </w:r>
      <w:r w:rsidRPr="001F3822">
        <w:rPr>
          <w:rFonts w:ascii="Open Sans" w:hAnsi="Open Sans" w:cs="Open Sans"/>
          <w:lang w:eastAsia="fi-FI"/>
        </w:rPr>
        <w:t xml:space="preserve"> mikäli on tarvetta.</w:t>
      </w:r>
    </w:p>
    <w:p w14:paraId="13756AC3" w14:textId="23738BC1" w:rsidR="00CE1645" w:rsidRPr="001F3822" w:rsidRDefault="00783C88" w:rsidP="00783C88">
      <w:pPr>
        <w:spacing w:line="276" w:lineRule="auto"/>
        <w:rPr>
          <w:rFonts w:ascii="Open Sans" w:hAnsi="Open Sans" w:cs="Open Sans"/>
          <w:lang w:eastAsia="fi-FI"/>
        </w:rPr>
      </w:pPr>
      <w:r w:rsidRPr="001F3822">
        <w:rPr>
          <w:rFonts w:ascii="Open Sans" w:hAnsi="Open Sans" w:cs="Open Sans"/>
          <w:lang w:eastAsia="fi-FI"/>
        </w:rPr>
        <w:lastRenderedPageBreak/>
        <w:t xml:space="preserve">Henkilöstö on </w:t>
      </w:r>
      <w:r w:rsidR="00DA2CF5">
        <w:rPr>
          <w:rFonts w:ascii="Open Sans" w:hAnsi="Open Sans" w:cs="Open Sans"/>
          <w:lang w:eastAsia="fi-FI"/>
        </w:rPr>
        <w:t>perehdytetty</w:t>
      </w:r>
      <w:r w:rsidRPr="001F3822">
        <w:rPr>
          <w:rFonts w:ascii="Open Sans" w:hAnsi="Open Sans" w:cs="Open Sans"/>
          <w:lang w:eastAsia="fi-FI"/>
        </w:rPr>
        <w:t xml:space="preserve"> huomioimaan asiakasturvallisuuteen ja henkilöstön turvallisuuteen liittyviin keskeisiin seikkoihin. Tapaturma- ja sairaskohtausten ensiapu hoidetaan osaavan henkilöstön toimesta ja enemmän hoitoa tarvitsevissa tilanteissa otetaan yhteyttä hätäkeskukseen</w:t>
      </w:r>
      <w:r w:rsidR="00FE5A25">
        <w:rPr>
          <w:rFonts w:ascii="Open Sans" w:hAnsi="Open Sans" w:cs="Open Sans"/>
          <w:lang w:eastAsia="fi-FI"/>
        </w:rPr>
        <w:t>. H</w:t>
      </w:r>
      <w:r w:rsidR="00A572F8">
        <w:rPr>
          <w:rFonts w:ascii="Open Sans" w:hAnsi="Open Sans" w:cs="Open Sans"/>
          <w:lang w:eastAsia="fi-FI"/>
        </w:rPr>
        <w:t xml:space="preserve">enkilökuntaan liittyvissä tapaturmissa </w:t>
      </w:r>
      <w:r w:rsidR="00A71258">
        <w:rPr>
          <w:rFonts w:ascii="Open Sans" w:hAnsi="Open Sans" w:cs="Open Sans"/>
          <w:lang w:eastAsia="fi-FI"/>
        </w:rPr>
        <w:t>tehdään tapaturmailmoitus vakuutusyhtiölle</w:t>
      </w:r>
      <w:r w:rsidR="00815C2B">
        <w:rPr>
          <w:rFonts w:ascii="Open Sans" w:hAnsi="Open Sans" w:cs="Open Sans"/>
          <w:lang w:eastAsia="fi-FI"/>
        </w:rPr>
        <w:t xml:space="preserve"> ja käytetään työterveyshuollon </w:t>
      </w:r>
      <w:r w:rsidR="0024446C">
        <w:rPr>
          <w:rFonts w:ascii="Open Sans" w:hAnsi="Open Sans" w:cs="Open Sans"/>
          <w:lang w:eastAsia="fi-FI"/>
        </w:rPr>
        <w:t>palveluita.</w:t>
      </w:r>
    </w:p>
    <w:p w14:paraId="4D6D8346" w14:textId="7EF83AEA" w:rsidR="00281B3D" w:rsidRDefault="00783C88" w:rsidP="00B43B19">
      <w:pPr>
        <w:spacing w:after="0" w:line="276" w:lineRule="auto"/>
        <w:rPr>
          <w:rFonts w:ascii="Open Sans" w:hAnsi="Open Sans" w:cs="Open Sans"/>
          <w:lang w:eastAsia="fi-FI"/>
        </w:rPr>
      </w:pPr>
      <w:r w:rsidRPr="001F3822">
        <w:rPr>
          <w:rFonts w:ascii="Open Sans" w:hAnsi="Open Sans" w:cs="Open Sans"/>
          <w:lang w:eastAsia="fi-FI"/>
        </w:rPr>
        <w:t xml:space="preserve"> Palo-, pelastus -ja yleiseen turvallisuustoimeen liittyvä riskien hallinta on lakisääteinen velvoite, jota pelastusviranomaiset </w:t>
      </w:r>
      <w:r w:rsidR="00B252E2" w:rsidRPr="001F3822">
        <w:rPr>
          <w:rFonts w:ascii="Open Sans" w:hAnsi="Open Sans" w:cs="Open Sans"/>
          <w:lang w:eastAsia="fi-FI"/>
        </w:rPr>
        <w:t>valvovat. Kurjessa</w:t>
      </w:r>
      <w:r w:rsidRPr="001F3822">
        <w:rPr>
          <w:rFonts w:ascii="Open Sans" w:hAnsi="Open Sans" w:cs="Open Sans"/>
          <w:lang w:eastAsia="fi-FI"/>
        </w:rPr>
        <w:t xml:space="preserve"> Pelastussuunnitelman ylläpidosta vastaa </w:t>
      </w:r>
      <w:proofErr w:type="spellStart"/>
      <w:r w:rsidRPr="001F3822">
        <w:rPr>
          <w:rFonts w:ascii="Open Sans" w:hAnsi="Open Sans" w:cs="Open Sans"/>
          <w:lang w:eastAsia="fi-FI"/>
        </w:rPr>
        <w:t>Caverion</w:t>
      </w:r>
      <w:proofErr w:type="spellEnd"/>
      <w:r w:rsidR="00B252E2" w:rsidRPr="001F3822">
        <w:rPr>
          <w:rFonts w:ascii="Open Sans" w:hAnsi="Open Sans" w:cs="Open Sans"/>
          <w:lang w:eastAsia="fi-FI"/>
        </w:rPr>
        <w:t xml:space="preserve">, mutta koko Kurjen henkilökunta ja </w:t>
      </w:r>
      <w:r w:rsidR="00807992">
        <w:rPr>
          <w:rFonts w:ascii="Open Sans" w:hAnsi="Open Sans" w:cs="Open Sans"/>
          <w:lang w:eastAsia="fi-FI"/>
        </w:rPr>
        <w:t>palveluntuott</w:t>
      </w:r>
      <w:r w:rsidR="007E6715">
        <w:rPr>
          <w:rFonts w:ascii="Open Sans" w:hAnsi="Open Sans" w:cs="Open Sans"/>
          <w:lang w:eastAsia="fi-FI"/>
        </w:rPr>
        <w:t>ajat</w:t>
      </w:r>
      <w:r w:rsidR="00B252E2" w:rsidRPr="001F3822">
        <w:rPr>
          <w:rFonts w:ascii="Open Sans" w:hAnsi="Open Sans" w:cs="Open Sans"/>
          <w:lang w:eastAsia="fi-FI"/>
        </w:rPr>
        <w:t xml:space="preserve"> ovat vastuussa </w:t>
      </w:r>
      <w:r w:rsidR="006637F4" w:rsidRPr="001F3822">
        <w:rPr>
          <w:rFonts w:ascii="Open Sans" w:hAnsi="Open Sans" w:cs="Open Sans"/>
          <w:lang w:eastAsia="fi-FI"/>
        </w:rPr>
        <w:t>ilmoittamisesta,</w:t>
      </w:r>
      <w:r w:rsidR="00B252E2" w:rsidRPr="001F3822">
        <w:rPr>
          <w:rFonts w:ascii="Open Sans" w:hAnsi="Open Sans" w:cs="Open Sans"/>
          <w:lang w:eastAsia="fi-FI"/>
        </w:rPr>
        <w:t xml:space="preserve"> mikäli epäkohtia ilmenee </w:t>
      </w:r>
      <w:r w:rsidR="00BD56FD" w:rsidRPr="001F3822">
        <w:rPr>
          <w:rFonts w:ascii="Open Sans" w:hAnsi="Open Sans" w:cs="Open Sans"/>
          <w:lang w:eastAsia="fi-FI"/>
        </w:rPr>
        <w:t>paloturvallisuuteen</w:t>
      </w:r>
      <w:r w:rsidR="00B252E2" w:rsidRPr="001F3822">
        <w:rPr>
          <w:rFonts w:ascii="Open Sans" w:hAnsi="Open Sans" w:cs="Open Sans"/>
          <w:lang w:eastAsia="fi-FI"/>
        </w:rPr>
        <w:t xml:space="preserve"> liittyen.</w:t>
      </w:r>
      <w:r w:rsidRPr="001F3822">
        <w:rPr>
          <w:rFonts w:ascii="Open Sans" w:hAnsi="Open Sans" w:cs="Open Sans"/>
          <w:lang w:eastAsia="fi-FI"/>
        </w:rPr>
        <w:t xml:space="preserve"> Kaikki haittatapahtumat ja läheltä </w:t>
      </w:r>
      <w:r w:rsidR="00761F51" w:rsidRPr="001F3822">
        <w:rPr>
          <w:rFonts w:ascii="Open Sans" w:hAnsi="Open Sans" w:cs="Open Sans"/>
          <w:lang w:eastAsia="fi-FI"/>
        </w:rPr>
        <w:t>piti</w:t>
      </w:r>
      <w:r w:rsidR="00081718">
        <w:rPr>
          <w:rFonts w:ascii="Open Sans" w:hAnsi="Open Sans" w:cs="Open Sans"/>
          <w:lang w:eastAsia="fi-FI"/>
        </w:rPr>
        <w:t xml:space="preserve"> </w:t>
      </w:r>
      <w:r w:rsidR="00761F51" w:rsidRPr="001F3822">
        <w:rPr>
          <w:rFonts w:ascii="Open Sans" w:hAnsi="Open Sans" w:cs="Open Sans"/>
          <w:lang w:eastAsia="fi-FI"/>
        </w:rPr>
        <w:t>tilanteet</w:t>
      </w:r>
      <w:r w:rsidR="00081718">
        <w:rPr>
          <w:rFonts w:ascii="Open Sans" w:hAnsi="Open Sans" w:cs="Open Sans"/>
          <w:lang w:eastAsia="fi-FI"/>
        </w:rPr>
        <w:t>,</w:t>
      </w:r>
      <w:r w:rsidR="00B252E2" w:rsidRPr="001F3822">
        <w:rPr>
          <w:rFonts w:ascii="Open Sans" w:hAnsi="Open Sans" w:cs="Open Sans"/>
          <w:lang w:eastAsia="fi-FI"/>
        </w:rPr>
        <w:t xml:space="preserve"> </w:t>
      </w:r>
      <w:r w:rsidRPr="001F3822">
        <w:rPr>
          <w:rFonts w:ascii="Open Sans" w:hAnsi="Open Sans" w:cs="Open Sans"/>
          <w:lang w:eastAsia="fi-FI"/>
        </w:rPr>
        <w:t>kirjataan</w:t>
      </w:r>
      <w:r w:rsidR="00DA2CF5">
        <w:rPr>
          <w:rFonts w:ascii="Open Sans" w:hAnsi="Open Sans" w:cs="Open Sans"/>
          <w:lang w:eastAsia="fi-FI"/>
        </w:rPr>
        <w:t xml:space="preserve"> Domacareen</w:t>
      </w:r>
      <w:r w:rsidR="007E6715">
        <w:rPr>
          <w:rFonts w:ascii="Open Sans" w:hAnsi="Open Sans" w:cs="Open Sans"/>
          <w:lang w:eastAsia="fi-FI"/>
        </w:rPr>
        <w:t xml:space="preserve"> tai</w:t>
      </w:r>
      <w:r w:rsidR="00EF49B7">
        <w:rPr>
          <w:rFonts w:ascii="Open Sans" w:hAnsi="Open Sans" w:cs="Open Sans"/>
          <w:lang w:eastAsia="fi-FI"/>
        </w:rPr>
        <w:t xml:space="preserve"> ilmoitetaa</w:t>
      </w:r>
      <w:r w:rsidR="001E0108">
        <w:rPr>
          <w:rFonts w:ascii="Open Sans" w:hAnsi="Open Sans" w:cs="Open Sans"/>
          <w:lang w:eastAsia="fi-FI"/>
        </w:rPr>
        <w:t>n yksikön omalla lomakkeella esihenkilöille.</w:t>
      </w:r>
      <w:r w:rsidR="007E6715">
        <w:rPr>
          <w:rFonts w:ascii="Open Sans" w:hAnsi="Open Sans" w:cs="Open Sans"/>
          <w:lang w:eastAsia="fi-FI"/>
        </w:rPr>
        <w:t xml:space="preserve"> </w:t>
      </w:r>
    </w:p>
    <w:p w14:paraId="2A639B68" w14:textId="77777777" w:rsidR="00B43B19" w:rsidRPr="001F3822" w:rsidRDefault="00B43B19" w:rsidP="00B43B19">
      <w:pPr>
        <w:spacing w:after="0" w:line="276" w:lineRule="auto"/>
        <w:rPr>
          <w:rFonts w:ascii="Open Sans" w:hAnsi="Open Sans" w:cs="Open Sans"/>
          <w:lang w:eastAsia="fi-FI"/>
        </w:rPr>
      </w:pPr>
    </w:p>
    <w:p w14:paraId="1CB5DC45" w14:textId="7394D1F8" w:rsidR="00F17E42" w:rsidRPr="00DF7F41" w:rsidRDefault="00DF7F41" w:rsidP="004238A6">
      <w:pPr>
        <w:rPr>
          <w:rFonts w:ascii="Open Sans" w:hAnsi="Open Sans" w:cs="Open Sans"/>
          <w:color w:val="000000" w:themeColor="text1"/>
          <w:lang w:eastAsia="fi-FI"/>
        </w:rPr>
      </w:pPr>
      <w:r w:rsidRPr="00DF7F41">
        <w:rPr>
          <w:rFonts w:ascii="Open Sans" w:hAnsi="Open Sans" w:cs="Open Sans"/>
          <w:color w:val="000000" w:themeColor="text1"/>
          <w:lang w:eastAsia="fi-FI"/>
        </w:rPr>
        <w:t>KUVATKAA KORJAAVIEN TOIMENPITEIDEN SEURANTA JA KIRJAAMINEN:</w:t>
      </w:r>
    </w:p>
    <w:p w14:paraId="5BE1C7D0" w14:textId="1BB19391" w:rsidR="00B132F3" w:rsidRDefault="007E40FD" w:rsidP="004238A6">
      <w:pPr>
        <w:rPr>
          <w:rFonts w:ascii="Open Sans" w:hAnsi="Open Sans" w:cs="Open Sans"/>
          <w:lang w:eastAsia="fi-FI"/>
        </w:rPr>
      </w:pPr>
      <w:r>
        <w:rPr>
          <w:rFonts w:ascii="Open Sans" w:hAnsi="Open Sans" w:cs="Open Sans"/>
          <w:lang w:eastAsia="fi-FI"/>
        </w:rPr>
        <w:t>Palveluntuottajat mää</w:t>
      </w:r>
      <w:r w:rsidR="002A599F" w:rsidRPr="001F3822">
        <w:rPr>
          <w:rFonts w:ascii="Open Sans" w:hAnsi="Open Sans" w:cs="Open Sans"/>
          <w:lang w:eastAsia="fi-FI"/>
        </w:rPr>
        <w:t>rittele</w:t>
      </w:r>
      <w:r w:rsidR="00DC04D0" w:rsidRPr="001F3822">
        <w:rPr>
          <w:rFonts w:ascii="Open Sans" w:hAnsi="Open Sans" w:cs="Open Sans"/>
          <w:lang w:eastAsia="fi-FI"/>
        </w:rPr>
        <w:t>vät</w:t>
      </w:r>
      <w:r w:rsidR="002A599F" w:rsidRPr="001F3822">
        <w:rPr>
          <w:rFonts w:ascii="Open Sans" w:hAnsi="Open Sans" w:cs="Open Sans"/>
          <w:lang w:eastAsia="fi-FI"/>
        </w:rPr>
        <w:t xml:space="preserve"> tarvittavat korjaavat toimenpiteet, toimenpiteiden aikataulun ja vastuuhenkilön.</w:t>
      </w:r>
      <w:r w:rsidR="006637F4" w:rsidRPr="001F3822">
        <w:rPr>
          <w:rFonts w:ascii="Open Sans" w:hAnsi="Open Sans" w:cs="Open Sans"/>
          <w:lang w:eastAsia="fi-FI"/>
        </w:rPr>
        <w:t xml:space="preserve"> </w:t>
      </w:r>
      <w:r w:rsidR="00FF7C9F" w:rsidRPr="001F3822">
        <w:rPr>
          <w:rFonts w:ascii="Open Sans" w:hAnsi="Open Sans" w:cs="Open Sans"/>
          <w:lang w:eastAsia="fi-FI"/>
        </w:rPr>
        <w:t xml:space="preserve">Mahdolliset toimenpiteet kirjataan </w:t>
      </w:r>
      <w:r w:rsidR="00A569F9" w:rsidRPr="001F3822">
        <w:rPr>
          <w:rFonts w:ascii="Open Sans" w:hAnsi="Open Sans" w:cs="Open Sans"/>
          <w:lang w:eastAsia="fi-FI"/>
        </w:rPr>
        <w:t>omavalvonnan</w:t>
      </w:r>
      <w:r w:rsidR="00FF7C9F" w:rsidRPr="001F3822">
        <w:rPr>
          <w:rFonts w:ascii="Open Sans" w:hAnsi="Open Sans" w:cs="Open Sans"/>
          <w:lang w:eastAsia="fi-FI"/>
        </w:rPr>
        <w:t xml:space="preserve"> liitte</w:t>
      </w:r>
      <w:r w:rsidR="00A569F9" w:rsidRPr="001F3822">
        <w:rPr>
          <w:rFonts w:ascii="Open Sans" w:hAnsi="Open Sans" w:cs="Open Sans"/>
          <w:lang w:eastAsia="fi-FI"/>
        </w:rPr>
        <w:t>isiin</w:t>
      </w:r>
      <w:r w:rsidR="00805B68">
        <w:rPr>
          <w:rFonts w:ascii="Open Sans" w:hAnsi="Open Sans" w:cs="Open Sans"/>
          <w:lang w:eastAsia="fi-FI"/>
        </w:rPr>
        <w:t xml:space="preserve"> </w:t>
      </w:r>
      <w:r w:rsidR="00DA2CF5">
        <w:rPr>
          <w:rFonts w:ascii="Open Sans" w:hAnsi="Open Sans" w:cs="Open Sans"/>
          <w:lang w:eastAsia="fi-FI"/>
        </w:rPr>
        <w:t>ja</w:t>
      </w:r>
      <w:r w:rsidR="00805B68">
        <w:rPr>
          <w:rFonts w:ascii="Open Sans" w:hAnsi="Open Sans" w:cs="Open Sans"/>
          <w:lang w:eastAsia="fi-FI"/>
        </w:rPr>
        <w:t xml:space="preserve"> tarvittaessa</w:t>
      </w:r>
      <w:r w:rsidR="00DA2CF5">
        <w:rPr>
          <w:rFonts w:ascii="Open Sans" w:hAnsi="Open Sans" w:cs="Open Sans"/>
          <w:lang w:eastAsia="fi-FI"/>
        </w:rPr>
        <w:t xml:space="preserve"> Domacareen.</w:t>
      </w:r>
    </w:p>
    <w:p w14:paraId="1B714D3E" w14:textId="77777777" w:rsidR="00C274BF" w:rsidRPr="001F3822" w:rsidRDefault="00C274BF" w:rsidP="004238A6">
      <w:pPr>
        <w:rPr>
          <w:rFonts w:ascii="Open Sans" w:hAnsi="Open Sans" w:cs="Open Sans"/>
          <w:lang w:eastAsia="fi-FI"/>
        </w:rPr>
      </w:pPr>
    </w:p>
    <w:p w14:paraId="1AEA89AF" w14:textId="7ABB4FF4" w:rsidR="00F17E42" w:rsidRPr="00DF7F41" w:rsidRDefault="00DF7F41" w:rsidP="004814E2">
      <w:pPr>
        <w:rPr>
          <w:rFonts w:ascii="Open Sans" w:hAnsi="Open Sans" w:cs="Open Sans"/>
          <w:color w:val="000000" w:themeColor="text1"/>
          <w:lang w:eastAsia="fi-FI"/>
        </w:rPr>
      </w:pPr>
      <w:bookmarkStart w:id="17" w:name="_Toc45556438"/>
      <w:r w:rsidRPr="00DF7F41">
        <w:rPr>
          <w:rFonts w:ascii="Open Sans" w:hAnsi="Open Sans" w:cs="Open Sans"/>
          <w:color w:val="000000" w:themeColor="text1"/>
          <w:lang w:eastAsia="fi-FI"/>
        </w:rPr>
        <w:t>KORJAAVIEN TOIMENPITEIDEN TOIMEENPANO</w:t>
      </w:r>
      <w:bookmarkEnd w:id="17"/>
    </w:p>
    <w:p w14:paraId="47BEC9B9" w14:textId="5EC8C434" w:rsidR="00F0654E" w:rsidRPr="003A2F7B" w:rsidRDefault="00DC04D0" w:rsidP="004238A6">
      <w:pPr>
        <w:rPr>
          <w:rFonts w:ascii="Open Sans" w:hAnsi="Open Sans" w:cs="Open Sans"/>
          <w:lang w:eastAsia="fi-FI"/>
        </w:rPr>
      </w:pPr>
      <w:r w:rsidRPr="001F3822">
        <w:rPr>
          <w:rFonts w:ascii="Open Sans" w:hAnsi="Open Sans" w:cs="Open Sans"/>
          <w:lang w:eastAsia="fi-FI"/>
        </w:rPr>
        <w:t xml:space="preserve">Korjaavista toimenpiteistä tiedotetaan henkilökunnalle </w:t>
      </w:r>
      <w:r w:rsidR="00DA2CF5">
        <w:rPr>
          <w:rFonts w:ascii="Open Sans" w:hAnsi="Open Sans" w:cs="Open Sans"/>
          <w:lang w:eastAsia="fi-FI"/>
        </w:rPr>
        <w:t>kokouksissa</w:t>
      </w:r>
      <w:r w:rsidRPr="003A2F7B">
        <w:rPr>
          <w:rFonts w:ascii="Open Sans" w:hAnsi="Open Sans" w:cs="Open Sans"/>
          <w:lang w:eastAsia="fi-FI"/>
        </w:rPr>
        <w:t xml:space="preserve">. Yhteistyökumppaneille kuten kunnille tiedotetaan tarpeen mukaan asiasta </w:t>
      </w:r>
      <w:r w:rsidR="000D72C5" w:rsidRPr="003A2F7B">
        <w:rPr>
          <w:rFonts w:ascii="Open Sans" w:hAnsi="Open Sans" w:cs="Open Sans"/>
          <w:lang w:eastAsia="fi-FI"/>
        </w:rPr>
        <w:t>joko sähköpostilla</w:t>
      </w:r>
      <w:r w:rsidRPr="003A2F7B">
        <w:rPr>
          <w:rFonts w:ascii="Open Sans" w:hAnsi="Open Sans" w:cs="Open Sans"/>
          <w:lang w:eastAsia="fi-FI"/>
        </w:rPr>
        <w:t xml:space="preserve"> tai kirjeitse.</w:t>
      </w:r>
    </w:p>
    <w:p w14:paraId="5BD9FDAB" w14:textId="77777777" w:rsidR="00C274BF" w:rsidRPr="001F3822" w:rsidRDefault="00C274BF" w:rsidP="004238A6">
      <w:pPr>
        <w:rPr>
          <w:rFonts w:ascii="Open Sans" w:hAnsi="Open Sans" w:cs="Open Sans"/>
          <w:lang w:eastAsia="fi-FI"/>
        </w:rPr>
      </w:pPr>
    </w:p>
    <w:p w14:paraId="3A70DED7" w14:textId="330FD153" w:rsidR="008B4BC6" w:rsidRPr="00DF7F41" w:rsidRDefault="00DF7F41" w:rsidP="008B4BC6">
      <w:pPr>
        <w:rPr>
          <w:rFonts w:ascii="Open Sans" w:hAnsi="Open Sans" w:cs="Open Sans"/>
          <w:lang w:eastAsia="fi-FI"/>
        </w:rPr>
      </w:pPr>
      <w:r w:rsidRPr="00DF7F41">
        <w:rPr>
          <w:rFonts w:ascii="Open Sans" w:hAnsi="Open Sans" w:cs="Open Sans"/>
          <w:lang w:eastAsia="fi-FI"/>
        </w:rPr>
        <w:t>KORJAAVIA JA ENNAKOITAVIA TOIMENPITEITÄ RISKIEN HALLINTAAN:</w:t>
      </w:r>
    </w:p>
    <w:p w14:paraId="6ED8589D" w14:textId="5D34EDB1" w:rsidR="00BD56FD" w:rsidRDefault="008B4BC6" w:rsidP="008B4BC6">
      <w:pPr>
        <w:rPr>
          <w:rFonts w:ascii="Open Sans" w:hAnsi="Open Sans" w:cs="Open Sans"/>
          <w:lang w:eastAsia="fi-FI"/>
        </w:rPr>
      </w:pPr>
      <w:r w:rsidRPr="001F3822">
        <w:rPr>
          <w:rFonts w:ascii="Open Sans" w:hAnsi="Open Sans" w:cs="Open Sans"/>
          <w:lang w:eastAsia="fi-FI"/>
        </w:rPr>
        <w:t xml:space="preserve">Henkilökunnan työssä jaksamiseen tulisi kiinnittää </w:t>
      </w:r>
      <w:r w:rsidR="00FA10F4" w:rsidRPr="001F3822">
        <w:rPr>
          <w:rFonts w:ascii="Open Sans" w:hAnsi="Open Sans" w:cs="Open Sans"/>
          <w:lang w:eastAsia="fi-FI"/>
        </w:rPr>
        <w:t>huomiota</w:t>
      </w:r>
      <w:r w:rsidR="003E51CE" w:rsidRPr="003E51CE">
        <w:rPr>
          <w:rFonts w:ascii="Open Sans" w:hAnsi="Open Sans" w:cs="Open Sans"/>
          <w:lang w:eastAsia="fi-FI"/>
        </w:rPr>
        <w:t>.</w:t>
      </w:r>
      <w:r w:rsidR="00683046" w:rsidRPr="003E51CE">
        <w:rPr>
          <w:rFonts w:ascii="Open Sans" w:hAnsi="Open Sans" w:cs="Open Sans"/>
          <w:lang w:eastAsia="fi-FI"/>
        </w:rPr>
        <w:t xml:space="preserve"> Hei</w:t>
      </w:r>
      <w:r w:rsidR="00B301FF" w:rsidRPr="003E51CE">
        <w:rPr>
          <w:rFonts w:ascii="Open Sans" w:hAnsi="Open Sans" w:cs="Open Sans"/>
          <w:lang w:eastAsia="fi-FI"/>
        </w:rPr>
        <w:t>llä</w:t>
      </w:r>
      <w:r w:rsidR="002C163B" w:rsidRPr="003E51CE">
        <w:rPr>
          <w:rFonts w:ascii="Open Sans" w:hAnsi="Open Sans" w:cs="Open Sans"/>
          <w:lang w:eastAsia="fi-FI"/>
        </w:rPr>
        <w:t xml:space="preserve"> </w:t>
      </w:r>
      <w:r w:rsidR="003E51CE" w:rsidRPr="003E51CE">
        <w:rPr>
          <w:rFonts w:ascii="Open Sans" w:hAnsi="Open Sans" w:cs="Open Sans"/>
          <w:lang w:eastAsia="fi-FI"/>
        </w:rPr>
        <w:t>on käytössä</w:t>
      </w:r>
      <w:r w:rsidR="00683046" w:rsidRPr="003E51CE">
        <w:rPr>
          <w:rFonts w:ascii="Open Sans" w:hAnsi="Open Sans" w:cs="Open Sans"/>
          <w:lang w:eastAsia="fi-FI"/>
        </w:rPr>
        <w:t xml:space="preserve"> työterveyspalveluita Terve</w:t>
      </w:r>
      <w:r w:rsidR="00974730">
        <w:rPr>
          <w:rFonts w:ascii="Open Sans" w:hAnsi="Open Sans" w:cs="Open Sans"/>
          <w:lang w:eastAsia="fi-FI"/>
        </w:rPr>
        <w:t>y</w:t>
      </w:r>
      <w:r w:rsidR="00683046" w:rsidRPr="003E51CE">
        <w:rPr>
          <w:rFonts w:ascii="Open Sans" w:hAnsi="Open Sans" w:cs="Open Sans"/>
          <w:lang w:eastAsia="fi-FI"/>
        </w:rPr>
        <w:t>stalolta.</w:t>
      </w:r>
      <w:r w:rsidR="004E07FE" w:rsidRPr="003E51CE">
        <w:rPr>
          <w:rFonts w:ascii="Open Sans" w:hAnsi="Open Sans" w:cs="Open Sans"/>
          <w:lang w:eastAsia="fi-FI"/>
        </w:rPr>
        <w:t xml:space="preserve"> </w:t>
      </w:r>
      <w:r w:rsidR="00B125D4" w:rsidRPr="003E51CE">
        <w:rPr>
          <w:rFonts w:ascii="Open Sans" w:hAnsi="Open Sans" w:cs="Open Sans"/>
          <w:lang w:eastAsia="fi-FI"/>
        </w:rPr>
        <w:t>Koulutettua h</w:t>
      </w:r>
      <w:r w:rsidR="004E07FE" w:rsidRPr="003E51CE">
        <w:rPr>
          <w:rFonts w:ascii="Open Sans" w:hAnsi="Open Sans" w:cs="Open Sans"/>
          <w:lang w:eastAsia="fi-FI"/>
        </w:rPr>
        <w:t>enkilökuntaa</w:t>
      </w:r>
      <w:r w:rsidR="00B125D4" w:rsidRPr="003E51CE">
        <w:rPr>
          <w:rFonts w:ascii="Open Sans" w:hAnsi="Open Sans" w:cs="Open Sans"/>
          <w:lang w:eastAsia="fi-FI"/>
        </w:rPr>
        <w:t xml:space="preserve"> on lisätty.</w:t>
      </w:r>
      <w:r w:rsidRPr="003E51CE">
        <w:rPr>
          <w:rFonts w:ascii="Open Sans" w:hAnsi="Open Sans" w:cs="Open Sans"/>
          <w:lang w:eastAsia="fi-FI"/>
        </w:rPr>
        <w:t xml:space="preserve"> </w:t>
      </w:r>
      <w:r w:rsidR="00684A71" w:rsidRPr="003E51CE">
        <w:rPr>
          <w:rFonts w:ascii="Open Sans" w:hAnsi="Open Sans" w:cs="Open Sans"/>
          <w:lang w:eastAsia="fi-FI"/>
        </w:rPr>
        <w:t>T</w:t>
      </w:r>
      <w:r w:rsidR="00317E31" w:rsidRPr="003E51CE">
        <w:rPr>
          <w:rFonts w:ascii="Open Sans" w:hAnsi="Open Sans" w:cs="Open Sans"/>
          <w:lang w:eastAsia="fi-FI"/>
        </w:rPr>
        <w:t>yö</w:t>
      </w:r>
      <w:r w:rsidR="00684A71" w:rsidRPr="003E51CE">
        <w:rPr>
          <w:rFonts w:ascii="Open Sans" w:hAnsi="Open Sans" w:cs="Open Sans"/>
          <w:lang w:eastAsia="fi-FI"/>
        </w:rPr>
        <w:t>viikot</w:t>
      </w:r>
      <w:r w:rsidR="00317E31" w:rsidRPr="003E51CE">
        <w:rPr>
          <w:rFonts w:ascii="Open Sans" w:hAnsi="Open Sans" w:cs="Open Sans"/>
          <w:lang w:eastAsia="fi-FI"/>
        </w:rPr>
        <w:t xml:space="preserve"> </w:t>
      </w:r>
      <w:r w:rsidR="00317E31">
        <w:rPr>
          <w:rFonts w:ascii="Open Sans" w:hAnsi="Open Sans" w:cs="Open Sans"/>
          <w:lang w:eastAsia="fi-FI"/>
        </w:rPr>
        <w:t>on suunniteltu</w:t>
      </w:r>
      <w:r w:rsidR="008C065C">
        <w:rPr>
          <w:rFonts w:ascii="Open Sans" w:hAnsi="Open Sans" w:cs="Open Sans"/>
          <w:lang w:eastAsia="fi-FI"/>
        </w:rPr>
        <w:t xml:space="preserve"> </w:t>
      </w:r>
      <w:r w:rsidR="00684A71">
        <w:rPr>
          <w:rFonts w:ascii="Open Sans" w:hAnsi="Open Sans" w:cs="Open Sans"/>
          <w:lang w:eastAsia="fi-FI"/>
        </w:rPr>
        <w:t xml:space="preserve">niin että niissä on tarpeeksi vaihtelua ja taukoja. </w:t>
      </w:r>
      <w:r w:rsidR="00FF2F92">
        <w:rPr>
          <w:rFonts w:ascii="Open Sans" w:hAnsi="Open Sans" w:cs="Open Sans"/>
          <w:lang w:eastAsia="fi-FI"/>
        </w:rPr>
        <w:t>Työntekijöillä</w:t>
      </w:r>
      <w:r w:rsidR="00736975">
        <w:rPr>
          <w:rFonts w:ascii="Open Sans" w:hAnsi="Open Sans" w:cs="Open Sans"/>
          <w:lang w:eastAsia="fi-FI"/>
        </w:rPr>
        <w:t xml:space="preserve"> on mahdollisuus itse vaikuttaa työn</w:t>
      </w:r>
      <w:r w:rsidR="00FF2F92">
        <w:rPr>
          <w:rFonts w:ascii="Open Sans" w:hAnsi="Open Sans" w:cs="Open Sans"/>
          <w:lang w:eastAsia="fi-FI"/>
        </w:rPr>
        <w:t xml:space="preserve"> </w:t>
      </w:r>
      <w:r w:rsidR="00736975">
        <w:rPr>
          <w:rFonts w:ascii="Open Sans" w:hAnsi="Open Sans" w:cs="Open Sans"/>
          <w:lang w:eastAsia="fi-FI"/>
        </w:rPr>
        <w:t>sisältöön</w:t>
      </w:r>
      <w:r w:rsidR="00D123E8">
        <w:rPr>
          <w:rFonts w:ascii="Open Sans" w:hAnsi="Open Sans" w:cs="Open Sans"/>
          <w:lang w:eastAsia="fi-FI"/>
        </w:rPr>
        <w:t xml:space="preserve">. Lisäkoulutuksia tarjotaan </w:t>
      </w:r>
      <w:r w:rsidR="003E51CE">
        <w:rPr>
          <w:rFonts w:ascii="Open Sans" w:hAnsi="Open Sans" w:cs="Open Sans"/>
          <w:lang w:eastAsia="fi-FI"/>
        </w:rPr>
        <w:t>tarpeen mukaan.</w:t>
      </w:r>
      <w:r w:rsidR="00FF2F92">
        <w:rPr>
          <w:rFonts w:ascii="Open Sans" w:hAnsi="Open Sans" w:cs="Open Sans"/>
          <w:lang w:eastAsia="fi-FI"/>
        </w:rPr>
        <w:t xml:space="preserve"> </w:t>
      </w:r>
      <w:r w:rsidR="00F04697">
        <w:rPr>
          <w:rFonts w:ascii="Open Sans" w:hAnsi="Open Sans" w:cs="Open Sans"/>
          <w:lang w:eastAsia="fi-FI"/>
        </w:rPr>
        <w:t>Työtekijöille järjestetään kehityskeskustel</w:t>
      </w:r>
      <w:r w:rsidR="004A4984">
        <w:rPr>
          <w:rFonts w:ascii="Open Sans" w:hAnsi="Open Sans" w:cs="Open Sans"/>
          <w:lang w:eastAsia="fi-FI"/>
        </w:rPr>
        <w:t>uita</w:t>
      </w:r>
      <w:r w:rsidR="00BC7717">
        <w:rPr>
          <w:rFonts w:ascii="Open Sans" w:hAnsi="Open Sans" w:cs="Open Sans"/>
          <w:lang w:eastAsia="fi-FI"/>
        </w:rPr>
        <w:t xml:space="preserve">, missä keskustellaan työn </w:t>
      </w:r>
      <w:r w:rsidR="003C046B">
        <w:rPr>
          <w:rFonts w:ascii="Open Sans" w:hAnsi="Open Sans" w:cs="Open Sans"/>
          <w:lang w:eastAsia="fi-FI"/>
        </w:rPr>
        <w:t>sujuvuudesta sekä kuormitustekijöistä.</w:t>
      </w:r>
    </w:p>
    <w:p w14:paraId="4A815C6C" w14:textId="77777777" w:rsidR="001907DD" w:rsidRDefault="001907DD" w:rsidP="00512456">
      <w:pPr>
        <w:rPr>
          <w:rFonts w:ascii="Open Sans" w:hAnsi="Open Sans" w:cs="Open Sans"/>
          <w:lang w:eastAsia="fi-FI"/>
        </w:rPr>
      </w:pPr>
    </w:p>
    <w:p w14:paraId="6C3DA2B3" w14:textId="77777777" w:rsidR="003E51CE" w:rsidRDefault="003E51CE" w:rsidP="00512456">
      <w:pPr>
        <w:rPr>
          <w:rFonts w:ascii="Open Sans" w:hAnsi="Open Sans" w:cs="Open Sans"/>
          <w:lang w:eastAsia="fi-FI"/>
        </w:rPr>
      </w:pPr>
    </w:p>
    <w:p w14:paraId="399BE7B0" w14:textId="77777777" w:rsidR="003E51CE" w:rsidRDefault="003E51CE" w:rsidP="00512456">
      <w:pPr>
        <w:rPr>
          <w:rFonts w:ascii="Open Sans" w:hAnsi="Open Sans" w:cs="Open Sans"/>
          <w:lang w:eastAsia="fi-FI"/>
        </w:rPr>
      </w:pPr>
    </w:p>
    <w:p w14:paraId="43390C18" w14:textId="77777777" w:rsidR="003E51CE" w:rsidRPr="001F3822" w:rsidRDefault="003E51CE" w:rsidP="00512456">
      <w:pPr>
        <w:rPr>
          <w:rFonts w:ascii="Open Sans" w:hAnsi="Open Sans" w:cs="Open Sans"/>
          <w:lang w:eastAsia="fi-FI"/>
        </w:rPr>
      </w:pPr>
    </w:p>
    <w:p w14:paraId="519C8AB4" w14:textId="0D101786" w:rsidR="004238A6" w:rsidRDefault="004238A6" w:rsidP="00A942F3">
      <w:pPr>
        <w:pStyle w:val="Otsikko2"/>
        <w:rPr>
          <w:rFonts w:ascii="Open Sans" w:hAnsi="Open Sans" w:cs="Open Sans"/>
        </w:rPr>
      </w:pPr>
      <w:bookmarkStart w:id="18" w:name="_Toc31099985"/>
      <w:bookmarkStart w:id="19" w:name="_Toc45556439"/>
      <w:bookmarkStart w:id="20" w:name="_Toc216096142"/>
      <w:r w:rsidRPr="001F3822">
        <w:rPr>
          <w:rFonts w:ascii="Open Sans" w:hAnsi="Open Sans" w:cs="Open Sans"/>
        </w:rPr>
        <w:lastRenderedPageBreak/>
        <w:t>4 OMAVALVONTASUUNNITELMAN LAATIMINEN</w:t>
      </w:r>
      <w:bookmarkEnd w:id="18"/>
      <w:bookmarkEnd w:id="19"/>
      <w:bookmarkEnd w:id="20"/>
    </w:p>
    <w:p w14:paraId="3D632DDF" w14:textId="77777777" w:rsidR="00C274BF" w:rsidRPr="00C274BF" w:rsidRDefault="00C274BF" w:rsidP="00C274BF"/>
    <w:p w14:paraId="4FE321D6" w14:textId="13AAA2D0" w:rsidR="004238A6" w:rsidRPr="00DF7F41" w:rsidRDefault="00DF7F41" w:rsidP="004814E2">
      <w:pPr>
        <w:rPr>
          <w:rFonts w:ascii="Open Sans" w:hAnsi="Open Sans" w:cs="Open Sans"/>
        </w:rPr>
      </w:pPr>
      <w:bookmarkStart w:id="21" w:name="_Toc45556440"/>
      <w:r w:rsidRPr="00DF7F41">
        <w:rPr>
          <w:rFonts w:ascii="Open Sans" w:hAnsi="Open Sans" w:cs="Open Sans"/>
        </w:rPr>
        <w:t>OMAVALVONNAN SUUNNITTELUSTA VASTAAVA HENKILÖ TAI HENKILÖT</w:t>
      </w:r>
      <w:bookmarkEnd w:id="21"/>
    </w:p>
    <w:p w14:paraId="3B5E1F67" w14:textId="455600BF" w:rsidR="00830813" w:rsidRPr="001F3822" w:rsidRDefault="00830813" w:rsidP="00A569F9">
      <w:pPr>
        <w:spacing w:after="0"/>
        <w:rPr>
          <w:rFonts w:ascii="Open Sans" w:hAnsi="Open Sans" w:cs="Open Sans"/>
        </w:rPr>
      </w:pPr>
      <w:r w:rsidRPr="001F3822">
        <w:rPr>
          <w:rFonts w:ascii="Open Sans" w:hAnsi="Open Sans" w:cs="Open Sans"/>
        </w:rPr>
        <w:t>Omavalvonnan organisoi ja suunnittelee</w:t>
      </w:r>
      <w:r w:rsidR="0001494D">
        <w:rPr>
          <w:rFonts w:ascii="Open Sans" w:hAnsi="Open Sans" w:cs="Open Sans"/>
        </w:rPr>
        <w:t xml:space="preserve"> palveluntuo</w:t>
      </w:r>
      <w:r w:rsidR="00E71212">
        <w:rPr>
          <w:rFonts w:ascii="Open Sans" w:hAnsi="Open Sans" w:cs="Open Sans"/>
        </w:rPr>
        <w:t>t</w:t>
      </w:r>
      <w:r w:rsidR="0001494D">
        <w:rPr>
          <w:rFonts w:ascii="Open Sans" w:hAnsi="Open Sans" w:cs="Open Sans"/>
        </w:rPr>
        <w:t>tajat</w:t>
      </w:r>
      <w:r w:rsidRPr="001F3822">
        <w:rPr>
          <w:rFonts w:ascii="Open Sans" w:hAnsi="Open Sans" w:cs="Open Sans"/>
        </w:rPr>
        <w:t xml:space="preserve"> Anne Kinnunen ja Mirva Immonen. </w:t>
      </w:r>
    </w:p>
    <w:p w14:paraId="047FBC58" w14:textId="4B9C64B1" w:rsidR="00D31416" w:rsidRPr="0028308E" w:rsidRDefault="00D31416" w:rsidP="00A569F9">
      <w:pPr>
        <w:spacing w:after="0"/>
        <w:rPr>
          <w:rFonts w:ascii="Open Sans" w:hAnsi="Open Sans" w:cs="Open Sans"/>
          <w:color w:val="EE0000"/>
        </w:rPr>
      </w:pPr>
      <w:r w:rsidRPr="001F3822">
        <w:rPr>
          <w:rFonts w:ascii="Open Sans" w:hAnsi="Open Sans" w:cs="Open Sans"/>
        </w:rPr>
        <w:t xml:space="preserve">Anne Kinnunen,044 977 1662, </w:t>
      </w:r>
      <w:hyperlink r:id="rId10" w:history="1">
        <w:r w:rsidR="0028308E" w:rsidRPr="004635A1">
          <w:rPr>
            <w:rStyle w:val="Hyperlinkki"/>
            <w:rFonts w:ascii="Open Sans" w:hAnsi="Open Sans" w:cs="Open Sans"/>
          </w:rPr>
          <w:t>info@kurkikeskus.fi</w:t>
        </w:r>
      </w:hyperlink>
      <w:r w:rsidR="0028308E">
        <w:rPr>
          <w:rFonts w:ascii="Open Sans" w:hAnsi="Open Sans" w:cs="Open Sans"/>
        </w:rPr>
        <w:t xml:space="preserve">     </w:t>
      </w:r>
    </w:p>
    <w:p w14:paraId="7134D20A" w14:textId="2E1AA4BE" w:rsidR="00D31416" w:rsidRPr="001F3822" w:rsidRDefault="00D31416" w:rsidP="00A569F9">
      <w:pPr>
        <w:spacing w:after="0"/>
        <w:rPr>
          <w:rFonts w:ascii="Open Sans" w:hAnsi="Open Sans" w:cs="Open Sans"/>
        </w:rPr>
      </w:pPr>
      <w:r w:rsidRPr="001F3822">
        <w:rPr>
          <w:rFonts w:ascii="Open Sans" w:hAnsi="Open Sans" w:cs="Open Sans"/>
        </w:rPr>
        <w:t xml:space="preserve">Mirva Immonen, 044 977 4199, </w:t>
      </w:r>
      <w:hyperlink r:id="rId11" w:history="1">
        <w:r w:rsidR="00A569F9" w:rsidRPr="001F3822">
          <w:rPr>
            <w:rStyle w:val="Hyperlinkki"/>
            <w:rFonts w:ascii="Open Sans" w:hAnsi="Open Sans" w:cs="Open Sans"/>
          </w:rPr>
          <w:t>info@kurkikeskus.fi</w:t>
        </w:r>
      </w:hyperlink>
    </w:p>
    <w:p w14:paraId="05CD98DF" w14:textId="77777777" w:rsidR="00A569F9" w:rsidRPr="001F3822" w:rsidRDefault="00A569F9" w:rsidP="00A569F9">
      <w:pPr>
        <w:spacing w:after="0"/>
        <w:rPr>
          <w:rFonts w:ascii="Open Sans" w:hAnsi="Open Sans" w:cs="Open Sans"/>
        </w:rPr>
      </w:pPr>
    </w:p>
    <w:p w14:paraId="5B8B7372" w14:textId="611BF5DF" w:rsidR="004238A6" w:rsidRPr="0028308E" w:rsidRDefault="00875AE8" w:rsidP="00A569F9">
      <w:pPr>
        <w:rPr>
          <w:rFonts w:ascii="Open Sans" w:hAnsi="Open Sans" w:cs="Open Sans"/>
          <w:color w:val="EE0000"/>
        </w:rPr>
      </w:pPr>
      <w:r w:rsidRPr="001F3822">
        <w:rPr>
          <w:rFonts w:ascii="Open Sans" w:hAnsi="Open Sans" w:cs="Open Sans"/>
        </w:rPr>
        <w:t xml:space="preserve">Omavalvontasuunnitelma on laadittu </w:t>
      </w:r>
      <w:r w:rsidRPr="00E71212">
        <w:rPr>
          <w:rFonts w:ascii="Open Sans" w:hAnsi="Open Sans" w:cs="Open Sans"/>
        </w:rPr>
        <w:t xml:space="preserve">Kurjen </w:t>
      </w:r>
      <w:r w:rsidR="00C572A6">
        <w:rPr>
          <w:rFonts w:ascii="Open Sans" w:hAnsi="Open Sans" w:cs="Open Sans"/>
        </w:rPr>
        <w:t>esimi</w:t>
      </w:r>
      <w:r w:rsidR="00E41E34">
        <w:rPr>
          <w:rFonts w:ascii="Open Sans" w:hAnsi="Open Sans" w:cs="Open Sans"/>
        </w:rPr>
        <w:t>esten</w:t>
      </w:r>
      <w:r w:rsidR="00D33195">
        <w:rPr>
          <w:rFonts w:ascii="Open Sans" w:hAnsi="Open Sans" w:cs="Open Sans"/>
        </w:rPr>
        <w:t xml:space="preserve"> ja henkilökunnan</w:t>
      </w:r>
      <w:r w:rsidRPr="00E71212">
        <w:rPr>
          <w:rFonts w:ascii="Open Sans" w:hAnsi="Open Sans" w:cs="Open Sans"/>
        </w:rPr>
        <w:t xml:space="preserve"> </w:t>
      </w:r>
      <w:r w:rsidR="00BD56FD" w:rsidRPr="001F3822">
        <w:rPr>
          <w:rFonts w:ascii="Open Sans" w:hAnsi="Open Sans" w:cs="Open Sans"/>
        </w:rPr>
        <w:t>toimesta</w:t>
      </w:r>
      <w:r w:rsidR="00492D57" w:rsidRPr="001F3822">
        <w:rPr>
          <w:rFonts w:ascii="Open Sans" w:hAnsi="Open Sans" w:cs="Open Sans"/>
        </w:rPr>
        <w:t>, mukana</w:t>
      </w:r>
      <w:r w:rsidRPr="001F3822">
        <w:rPr>
          <w:rFonts w:ascii="Open Sans" w:hAnsi="Open Sans" w:cs="Open Sans"/>
        </w:rPr>
        <w:t xml:space="preserve"> ovat olleet myös </w:t>
      </w:r>
      <w:proofErr w:type="spellStart"/>
      <w:r w:rsidRPr="001F3822">
        <w:rPr>
          <w:rFonts w:ascii="Open Sans" w:hAnsi="Open Sans" w:cs="Open Sans"/>
        </w:rPr>
        <w:t>Caverion</w:t>
      </w:r>
      <w:proofErr w:type="spellEnd"/>
      <w:r w:rsidR="006B61B0">
        <w:rPr>
          <w:rFonts w:ascii="Open Sans" w:hAnsi="Open Sans" w:cs="Open Sans"/>
        </w:rPr>
        <w:t xml:space="preserve"> </w:t>
      </w:r>
      <w:r w:rsidRPr="001F3822">
        <w:rPr>
          <w:rFonts w:ascii="Open Sans" w:hAnsi="Open Sans" w:cs="Open Sans"/>
        </w:rPr>
        <w:t xml:space="preserve">laatimassa </w:t>
      </w:r>
      <w:r w:rsidR="007735C4" w:rsidRPr="001F3822">
        <w:rPr>
          <w:rFonts w:ascii="Open Sans" w:hAnsi="Open Sans" w:cs="Open Sans"/>
        </w:rPr>
        <w:t>pelastussu</w:t>
      </w:r>
      <w:r w:rsidR="007735C4">
        <w:rPr>
          <w:rFonts w:ascii="Open Sans" w:hAnsi="Open Sans" w:cs="Open Sans"/>
        </w:rPr>
        <w:t>un</w:t>
      </w:r>
      <w:r w:rsidR="007735C4" w:rsidRPr="001F3822">
        <w:rPr>
          <w:rFonts w:ascii="Open Sans" w:hAnsi="Open Sans" w:cs="Open Sans"/>
        </w:rPr>
        <w:t>nitelmaa</w:t>
      </w:r>
      <w:r w:rsidR="007735C4">
        <w:rPr>
          <w:rFonts w:ascii="Open Sans" w:hAnsi="Open Sans" w:cs="Open Sans"/>
        </w:rPr>
        <w:t>.</w:t>
      </w:r>
      <w:r w:rsidR="007735C4" w:rsidRPr="001F3822">
        <w:rPr>
          <w:rFonts w:ascii="Open Sans" w:hAnsi="Open Sans" w:cs="Open Sans"/>
        </w:rPr>
        <w:t xml:space="preserve"> Medics</w:t>
      </w:r>
      <w:r w:rsidRPr="001F3822">
        <w:rPr>
          <w:rFonts w:ascii="Open Sans" w:hAnsi="Open Sans" w:cs="Open Sans"/>
        </w:rPr>
        <w:t xml:space="preserve">24 </w:t>
      </w:r>
      <w:r w:rsidR="003E51CE">
        <w:rPr>
          <w:rFonts w:ascii="Open Sans" w:hAnsi="Open Sans" w:cs="Open Sans"/>
        </w:rPr>
        <w:t xml:space="preserve">ja sairaanhoitaja Anne Westman-Saba </w:t>
      </w:r>
      <w:r w:rsidR="007735C4">
        <w:rPr>
          <w:rFonts w:ascii="Open Sans" w:hAnsi="Open Sans" w:cs="Open Sans"/>
        </w:rPr>
        <w:t xml:space="preserve">on ollut mukana laatimassa </w:t>
      </w:r>
      <w:r w:rsidR="00492D57" w:rsidRPr="001F3822">
        <w:rPr>
          <w:rFonts w:ascii="Open Sans" w:hAnsi="Open Sans" w:cs="Open Sans"/>
        </w:rPr>
        <w:t>lääkehoitosuunnitelmaa</w:t>
      </w:r>
      <w:r w:rsidR="00A569F9" w:rsidRPr="001F3822">
        <w:rPr>
          <w:rFonts w:ascii="Open Sans" w:hAnsi="Open Sans" w:cs="Open Sans"/>
        </w:rPr>
        <w:t xml:space="preserve"> ja siivouksesta vastaa Siivous</w:t>
      </w:r>
      <w:r w:rsidR="006B61B0">
        <w:rPr>
          <w:rFonts w:ascii="Open Sans" w:hAnsi="Open Sans" w:cs="Open Sans"/>
        </w:rPr>
        <w:t xml:space="preserve"> </w:t>
      </w:r>
      <w:r w:rsidR="00A569F9" w:rsidRPr="001F3822">
        <w:rPr>
          <w:rFonts w:ascii="Open Sans" w:hAnsi="Open Sans" w:cs="Open Sans"/>
        </w:rPr>
        <w:t>Feenix</w:t>
      </w:r>
      <w:r w:rsidR="006B61B0">
        <w:rPr>
          <w:rFonts w:ascii="Open Sans" w:hAnsi="Open Sans" w:cs="Open Sans"/>
        </w:rPr>
        <w:t xml:space="preserve"> Oy</w:t>
      </w:r>
      <w:r w:rsidR="00A569F9" w:rsidRPr="001F3822">
        <w:rPr>
          <w:rFonts w:ascii="Open Sans" w:hAnsi="Open Sans" w:cs="Open Sans"/>
        </w:rPr>
        <w:t>.</w:t>
      </w:r>
      <w:r w:rsidR="00830813" w:rsidRPr="001F3822">
        <w:rPr>
          <w:rFonts w:ascii="Open Sans" w:hAnsi="Open Sans" w:cs="Open Sans"/>
        </w:rPr>
        <w:t xml:space="preserve"> </w:t>
      </w:r>
    </w:p>
    <w:p w14:paraId="35F5E359" w14:textId="77777777" w:rsidR="00C97109" w:rsidRPr="001F3822" w:rsidRDefault="00C97109" w:rsidP="00A569F9">
      <w:pPr>
        <w:rPr>
          <w:rFonts w:ascii="Open Sans" w:hAnsi="Open Sans" w:cs="Open Sans"/>
        </w:rPr>
      </w:pPr>
    </w:p>
    <w:p w14:paraId="5B4FDB89" w14:textId="0511A7E6" w:rsidR="004238A6" w:rsidRPr="00DF7F41" w:rsidRDefault="00DF7F41" w:rsidP="004814E2">
      <w:pPr>
        <w:rPr>
          <w:rFonts w:ascii="Open Sans" w:hAnsi="Open Sans" w:cs="Open Sans"/>
        </w:rPr>
      </w:pPr>
      <w:bookmarkStart w:id="22" w:name="_Toc45556441"/>
      <w:r w:rsidRPr="00DF7F41">
        <w:rPr>
          <w:rFonts w:ascii="Open Sans" w:hAnsi="Open Sans" w:cs="Open Sans"/>
        </w:rPr>
        <w:t>OMAVALVONTASUUNNITELMAN SEURANTA</w:t>
      </w:r>
      <w:bookmarkEnd w:id="22"/>
    </w:p>
    <w:p w14:paraId="03C37F17" w14:textId="1434B9B7" w:rsidR="004806E7" w:rsidRDefault="004806E7" w:rsidP="004814E2">
      <w:pPr>
        <w:rPr>
          <w:rFonts w:ascii="Open Sans" w:hAnsi="Open Sans" w:cs="Open Sans"/>
        </w:rPr>
      </w:pPr>
      <w:r w:rsidRPr="001F3822">
        <w:rPr>
          <w:rFonts w:ascii="Open Sans" w:hAnsi="Open Sans" w:cs="Open Sans"/>
        </w:rPr>
        <w:t>Suunnitelman päivittäminen tapahtuu asetusten mukaisesti vuosittain tai tarvittaessa toiminnassa tapahtuvien muutosten myötä.</w:t>
      </w:r>
    </w:p>
    <w:p w14:paraId="45C56524" w14:textId="77777777" w:rsidR="00DF7F41" w:rsidRPr="001F3822" w:rsidRDefault="00DF7F41" w:rsidP="004814E2">
      <w:pPr>
        <w:rPr>
          <w:rFonts w:ascii="Open Sans" w:hAnsi="Open Sans" w:cs="Open Sans"/>
          <w:b/>
          <w:bCs/>
        </w:rPr>
      </w:pPr>
    </w:p>
    <w:p w14:paraId="00A548CE" w14:textId="1ED17FCF" w:rsidR="004238A6" w:rsidRPr="00DF7F41" w:rsidRDefault="00DF7F41" w:rsidP="004814E2">
      <w:pPr>
        <w:rPr>
          <w:rFonts w:ascii="Open Sans" w:hAnsi="Open Sans" w:cs="Open Sans"/>
        </w:rPr>
      </w:pPr>
      <w:bookmarkStart w:id="23" w:name="_Toc45556442"/>
      <w:r w:rsidRPr="00DF7F41">
        <w:rPr>
          <w:rFonts w:ascii="Open Sans" w:hAnsi="Open Sans" w:cs="Open Sans"/>
        </w:rPr>
        <w:t>OMAVALVONTASUUNNITELMAN JULKISUUS</w:t>
      </w:r>
      <w:bookmarkEnd w:id="23"/>
    </w:p>
    <w:p w14:paraId="4651A4C0" w14:textId="2106CFFC" w:rsidR="004806E7" w:rsidRPr="001F3822" w:rsidRDefault="004806E7" w:rsidP="004806E7">
      <w:pPr>
        <w:rPr>
          <w:rFonts w:ascii="Open Sans" w:hAnsi="Open Sans" w:cs="Open Sans"/>
        </w:rPr>
      </w:pPr>
      <w:r w:rsidRPr="001F3822">
        <w:rPr>
          <w:rFonts w:ascii="Open Sans" w:hAnsi="Open Sans" w:cs="Open Sans"/>
        </w:rPr>
        <w:t xml:space="preserve">Suunnitelmaan voi tutustua verkkosivuillamme </w:t>
      </w:r>
      <w:hyperlink r:id="rId12" w:history="1">
        <w:r w:rsidR="00953E86" w:rsidRPr="00C359CB">
          <w:rPr>
            <w:rStyle w:val="Hyperlinkki"/>
            <w:rFonts w:ascii="Open Sans" w:hAnsi="Open Sans" w:cs="Open Sans"/>
          </w:rPr>
          <w:t>https://www.kurkikeskus.fi/omavalvontasuunnitelma</w:t>
        </w:r>
      </w:hyperlink>
      <w:r w:rsidR="00C359CB">
        <w:rPr>
          <w:rFonts w:ascii="Open Sans" w:hAnsi="Open Sans" w:cs="Open Sans"/>
          <w:u w:val="single"/>
        </w:rPr>
        <w:t xml:space="preserve"> </w:t>
      </w:r>
      <w:r w:rsidRPr="001F3822">
        <w:rPr>
          <w:rFonts w:ascii="Open Sans" w:hAnsi="Open Sans" w:cs="Open Sans"/>
        </w:rPr>
        <w:t xml:space="preserve">Suunnitelma on myös nähtävillä Kurjen yhteisissä tiloissa sekä </w:t>
      </w:r>
      <w:r w:rsidR="007735C4">
        <w:rPr>
          <w:rFonts w:ascii="Open Sans" w:hAnsi="Open Sans" w:cs="Open Sans"/>
        </w:rPr>
        <w:t xml:space="preserve">keittiön omavalvonta </w:t>
      </w:r>
      <w:r w:rsidRPr="00D33195">
        <w:rPr>
          <w:rFonts w:ascii="Open Sans" w:hAnsi="Open Sans" w:cs="Open Sans"/>
        </w:rPr>
        <w:t>keittiö</w:t>
      </w:r>
      <w:r w:rsidR="00B10759" w:rsidRPr="00D33195">
        <w:rPr>
          <w:rFonts w:ascii="Open Sans" w:hAnsi="Open Sans" w:cs="Open Sans"/>
        </w:rPr>
        <w:t>ssä.</w:t>
      </w:r>
    </w:p>
    <w:p w14:paraId="7B993D08" w14:textId="77777777" w:rsidR="00A569F9" w:rsidRPr="001F3822" w:rsidRDefault="00A569F9" w:rsidP="00512456">
      <w:pPr>
        <w:rPr>
          <w:rFonts w:ascii="Open Sans" w:hAnsi="Open Sans" w:cs="Open Sans"/>
        </w:rPr>
      </w:pPr>
    </w:p>
    <w:p w14:paraId="6D00A756" w14:textId="22912851" w:rsidR="00D37954" w:rsidRDefault="004238A6" w:rsidP="00A942F3">
      <w:pPr>
        <w:pStyle w:val="Otsikko2"/>
        <w:rPr>
          <w:rFonts w:ascii="Open Sans" w:hAnsi="Open Sans" w:cs="Open Sans"/>
        </w:rPr>
      </w:pPr>
      <w:bookmarkStart w:id="24" w:name="_Toc31099986"/>
      <w:bookmarkStart w:id="25" w:name="_Toc45556443"/>
      <w:bookmarkStart w:id="26" w:name="_Toc216096143"/>
      <w:r w:rsidRPr="001F3822">
        <w:rPr>
          <w:rFonts w:ascii="Open Sans" w:hAnsi="Open Sans" w:cs="Open Sans"/>
        </w:rPr>
        <w:t>5 ASIAKKAAN ASEMA JA OIKEUDET</w:t>
      </w:r>
      <w:bookmarkEnd w:id="24"/>
      <w:bookmarkEnd w:id="25"/>
      <w:bookmarkEnd w:id="26"/>
    </w:p>
    <w:p w14:paraId="35C46BCA" w14:textId="77777777" w:rsidR="00C274BF" w:rsidRPr="00C274BF" w:rsidRDefault="00C274BF" w:rsidP="00C274BF"/>
    <w:p w14:paraId="7940730D" w14:textId="35C0051E" w:rsidR="004238A6" w:rsidRPr="00DF7F41" w:rsidRDefault="00C274BF" w:rsidP="004814E2">
      <w:pPr>
        <w:rPr>
          <w:rFonts w:ascii="Open Sans" w:hAnsi="Open Sans" w:cs="Open Sans"/>
        </w:rPr>
      </w:pPr>
      <w:bookmarkStart w:id="27" w:name="_Toc45556444"/>
      <w:r w:rsidRPr="00DF7F41">
        <w:rPr>
          <w:rFonts w:ascii="Open Sans" w:hAnsi="Open Sans" w:cs="Open Sans"/>
        </w:rPr>
        <w:t>PALVELUTARPEEN ARVIOINTI</w:t>
      </w:r>
      <w:bookmarkEnd w:id="27"/>
    </w:p>
    <w:p w14:paraId="43AB9E30" w14:textId="1AB68173" w:rsidR="00AD5791" w:rsidRDefault="0076496D" w:rsidP="004238A6">
      <w:pPr>
        <w:rPr>
          <w:rFonts w:ascii="Open Sans" w:hAnsi="Open Sans" w:cs="Open Sans"/>
        </w:rPr>
      </w:pPr>
      <w:r w:rsidRPr="001F3822">
        <w:rPr>
          <w:rFonts w:ascii="Open Sans" w:hAnsi="Open Sans" w:cs="Open Sans"/>
        </w:rPr>
        <w:t>Palvelun ostava</w:t>
      </w:r>
      <w:r w:rsidR="00B03632">
        <w:rPr>
          <w:rFonts w:ascii="Open Sans" w:hAnsi="Open Sans" w:cs="Open Sans"/>
        </w:rPr>
        <w:t>t</w:t>
      </w:r>
      <w:r w:rsidRPr="001F3822">
        <w:rPr>
          <w:rFonts w:ascii="Open Sans" w:hAnsi="Open Sans" w:cs="Open Sans"/>
        </w:rPr>
        <w:t xml:space="preserve"> </w:t>
      </w:r>
      <w:r w:rsidR="00DA2CF5">
        <w:rPr>
          <w:rFonts w:ascii="Open Sans" w:hAnsi="Open Sans" w:cs="Open Sans"/>
        </w:rPr>
        <w:t>hyvinvointialue</w:t>
      </w:r>
      <w:r w:rsidR="00B03632">
        <w:rPr>
          <w:rFonts w:ascii="Open Sans" w:hAnsi="Open Sans" w:cs="Open Sans"/>
        </w:rPr>
        <w:t>et</w:t>
      </w:r>
      <w:r w:rsidR="00DA2CF5">
        <w:rPr>
          <w:rFonts w:ascii="Open Sans" w:hAnsi="Open Sans" w:cs="Open Sans"/>
        </w:rPr>
        <w:t xml:space="preserve"> </w:t>
      </w:r>
      <w:r w:rsidRPr="001F3822">
        <w:rPr>
          <w:rFonts w:ascii="Open Sans" w:hAnsi="Open Sans" w:cs="Open Sans"/>
        </w:rPr>
        <w:t>teke</w:t>
      </w:r>
      <w:r w:rsidR="00B03632">
        <w:rPr>
          <w:rFonts w:ascii="Open Sans" w:hAnsi="Open Sans" w:cs="Open Sans"/>
        </w:rPr>
        <w:t>vät</w:t>
      </w:r>
      <w:r w:rsidRPr="001F3822">
        <w:rPr>
          <w:rFonts w:ascii="Open Sans" w:hAnsi="Open Sans" w:cs="Open Sans"/>
        </w:rPr>
        <w:t xml:space="preserve"> oma</w:t>
      </w:r>
      <w:r w:rsidR="00B03632">
        <w:rPr>
          <w:rFonts w:ascii="Open Sans" w:hAnsi="Open Sans" w:cs="Open Sans"/>
        </w:rPr>
        <w:t>t</w:t>
      </w:r>
      <w:r w:rsidRPr="001F3822">
        <w:rPr>
          <w:rFonts w:ascii="Open Sans" w:hAnsi="Open Sans" w:cs="Open Sans"/>
        </w:rPr>
        <w:t xml:space="preserve"> käytäntönsä mukaisen palveluntarpeen arvioinnin ja ant</w:t>
      </w:r>
      <w:r w:rsidR="00397331">
        <w:rPr>
          <w:rFonts w:ascii="Open Sans" w:hAnsi="Open Sans" w:cs="Open Sans"/>
        </w:rPr>
        <w:t>avat</w:t>
      </w:r>
      <w:r w:rsidRPr="001F3822">
        <w:rPr>
          <w:rFonts w:ascii="Open Sans" w:hAnsi="Open Sans" w:cs="Open Sans"/>
        </w:rPr>
        <w:t xml:space="preserve"> asiakkaalle päätöksen paikasta. </w:t>
      </w:r>
      <w:r w:rsidR="00AD5791" w:rsidRPr="001F3822">
        <w:rPr>
          <w:rFonts w:ascii="Open Sans" w:hAnsi="Open Sans" w:cs="Open Sans"/>
        </w:rPr>
        <w:t>Ku</w:t>
      </w:r>
      <w:r w:rsidR="00AB7EC1" w:rsidRPr="001F3822">
        <w:rPr>
          <w:rFonts w:ascii="Open Sans" w:hAnsi="Open Sans" w:cs="Open Sans"/>
        </w:rPr>
        <w:t xml:space="preserve">rjessa </w:t>
      </w:r>
      <w:r w:rsidR="00AD5791" w:rsidRPr="001F3822">
        <w:rPr>
          <w:rFonts w:ascii="Open Sans" w:hAnsi="Open Sans" w:cs="Open Sans"/>
        </w:rPr>
        <w:t>asiakkaalle tehdään palvelu</w:t>
      </w:r>
      <w:r w:rsidR="00217CE7">
        <w:rPr>
          <w:rFonts w:ascii="Open Sans" w:hAnsi="Open Sans" w:cs="Open Sans"/>
        </w:rPr>
        <w:t>iden toteuttamissuunnitelma</w:t>
      </w:r>
      <w:r w:rsidR="00DA2CF5">
        <w:rPr>
          <w:rFonts w:ascii="Open Sans" w:hAnsi="Open Sans" w:cs="Open Sans"/>
        </w:rPr>
        <w:t xml:space="preserve"> ja</w:t>
      </w:r>
      <w:r w:rsidR="00914359" w:rsidRPr="00B03632">
        <w:rPr>
          <w:rFonts w:ascii="Open Sans" w:hAnsi="Open Sans" w:cs="Open Sans"/>
        </w:rPr>
        <w:t xml:space="preserve"> </w:t>
      </w:r>
      <w:r w:rsidR="00354A1A" w:rsidRPr="00B03632">
        <w:rPr>
          <w:rFonts w:ascii="Open Sans" w:hAnsi="Open Sans" w:cs="Open Sans"/>
        </w:rPr>
        <w:t>palvelu</w:t>
      </w:r>
      <w:r w:rsidR="00DA2CF5" w:rsidRPr="00B03632">
        <w:rPr>
          <w:rFonts w:ascii="Open Sans" w:hAnsi="Open Sans" w:cs="Open Sans"/>
        </w:rPr>
        <w:t>sopimus</w:t>
      </w:r>
      <w:r w:rsidR="00AF42E4">
        <w:rPr>
          <w:rFonts w:ascii="Open Sans" w:hAnsi="Open Sans" w:cs="Open Sans"/>
        </w:rPr>
        <w:t xml:space="preserve">. Ensimmäisellä </w:t>
      </w:r>
      <w:r w:rsidR="00AF42E4" w:rsidRPr="001F3822">
        <w:rPr>
          <w:rFonts w:ascii="Open Sans" w:hAnsi="Open Sans" w:cs="Open Sans"/>
        </w:rPr>
        <w:t>tapaamisella</w:t>
      </w:r>
      <w:r w:rsidR="00AD5791" w:rsidRPr="001F3822">
        <w:rPr>
          <w:rFonts w:ascii="Open Sans" w:hAnsi="Open Sans" w:cs="Open Sans"/>
        </w:rPr>
        <w:t xml:space="preserve"> kartoitetaan asiakkaan toimintakyky, voimavarat, asuinolosuhteet, sairaudet, sosiaalinen verkosto ja </w:t>
      </w:r>
      <w:r w:rsidR="00DA2CF5">
        <w:rPr>
          <w:rFonts w:ascii="Open Sans" w:hAnsi="Open Sans" w:cs="Open Sans"/>
        </w:rPr>
        <w:t>yhteistyötahot</w:t>
      </w:r>
      <w:r w:rsidR="00AD5791" w:rsidRPr="001F3822">
        <w:rPr>
          <w:rFonts w:ascii="Open Sans" w:hAnsi="Open Sans" w:cs="Open Sans"/>
        </w:rPr>
        <w:t xml:space="preserve">. </w:t>
      </w:r>
      <w:r w:rsidR="00AF42E4">
        <w:rPr>
          <w:rFonts w:ascii="Open Sans" w:hAnsi="Open Sans" w:cs="Open Sans"/>
        </w:rPr>
        <w:t>Kartoitus</w:t>
      </w:r>
      <w:r w:rsidR="00AD5791" w:rsidRPr="001F3822">
        <w:rPr>
          <w:rFonts w:ascii="Open Sans" w:hAnsi="Open Sans" w:cs="Open Sans"/>
        </w:rPr>
        <w:t xml:space="preserve"> sisältää esim. liikkumiseen, ravitsemukseen, lääkehoitoon ja osallisuuteen liittyvää</w:t>
      </w:r>
      <w:r w:rsidR="00AB7EC1" w:rsidRPr="001F3822">
        <w:rPr>
          <w:rFonts w:ascii="Open Sans" w:hAnsi="Open Sans" w:cs="Open Sans"/>
        </w:rPr>
        <w:t xml:space="preserve"> </w:t>
      </w:r>
      <w:r w:rsidR="00FF7C9F" w:rsidRPr="001F3822">
        <w:rPr>
          <w:rFonts w:ascii="Open Sans" w:hAnsi="Open Sans" w:cs="Open Sans"/>
        </w:rPr>
        <w:t>toimintaa.</w:t>
      </w:r>
      <w:r w:rsidR="00AD5791" w:rsidRPr="001F3822">
        <w:rPr>
          <w:rFonts w:ascii="Open Sans" w:hAnsi="Open Sans" w:cs="Open Sans"/>
        </w:rPr>
        <w:t xml:space="preserve"> Arvioinnissa apuna käytetään </w:t>
      </w:r>
      <w:r w:rsidR="00402C70" w:rsidRPr="001F3822">
        <w:rPr>
          <w:rFonts w:ascii="Open Sans" w:hAnsi="Open Sans" w:cs="Open Sans"/>
        </w:rPr>
        <w:t>mahdollisesti asiakkaan omaisten, lähipiirin, yksityisten palveluntuottajien ja kolmannen sektorin tietoja.</w:t>
      </w:r>
    </w:p>
    <w:p w14:paraId="6FBBC070" w14:textId="77777777" w:rsidR="00C274BF" w:rsidRPr="001F3822" w:rsidRDefault="00C274BF" w:rsidP="004238A6">
      <w:pPr>
        <w:rPr>
          <w:rFonts w:ascii="Open Sans" w:hAnsi="Open Sans" w:cs="Open Sans"/>
        </w:rPr>
      </w:pPr>
    </w:p>
    <w:p w14:paraId="5538B9A8" w14:textId="03084312" w:rsidR="004238A6" w:rsidRPr="001F3822" w:rsidRDefault="00DF7F41" w:rsidP="004238A6">
      <w:pPr>
        <w:rPr>
          <w:rFonts w:ascii="Open Sans" w:hAnsi="Open Sans" w:cs="Open Sans"/>
          <w:color w:val="000000" w:themeColor="text1"/>
        </w:rPr>
      </w:pPr>
      <w:r w:rsidRPr="001F3822">
        <w:rPr>
          <w:rFonts w:ascii="Open Sans" w:hAnsi="Open Sans" w:cs="Open Sans"/>
          <w:color w:val="000000" w:themeColor="text1"/>
        </w:rPr>
        <w:t>MITEN ASIAKAS JA/TAI HÄNEN OMAISTENSA JA LÄHEISENSÄ OTETAAN MUKAAN PALVELUTARPEEN ARIOINTIIN?</w:t>
      </w:r>
    </w:p>
    <w:p w14:paraId="6F935A23" w14:textId="66EA2465" w:rsidR="00B10759" w:rsidRDefault="00B10759" w:rsidP="004238A6">
      <w:pPr>
        <w:rPr>
          <w:rFonts w:ascii="Open Sans" w:hAnsi="Open Sans" w:cs="Open Sans"/>
        </w:rPr>
      </w:pPr>
      <w:r w:rsidRPr="001F3822">
        <w:rPr>
          <w:rFonts w:ascii="Open Sans" w:hAnsi="Open Sans" w:cs="Open Sans"/>
        </w:rPr>
        <w:t>Asiakas on mukana tekemässä omaa arviointia ja tavoitteita palvelun suhteen.</w:t>
      </w:r>
      <w:r w:rsidR="006F2F26" w:rsidRPr="001F3822">
        <w:rPr>
          <w:rFonts w:ascii="Open Sans" w:hAnsi="Open Sans" w:cs="Open Sans"/>
        </w:rPr>
        <w:t xml:space="preserve"> </w:t>
      </w:r>
      <w:r w:rsidRPr="001F3822">
        <w:rPr>
          <w:rFonts w:ascii="Open Sans" w:hAnsi="Open Sans" w:cs="Open Sans"/>
        </w:rPr>
        <w:t xml:space="preserve">Kun uusi asiakas tulee palvelun piiriin, hänelle tehdään alkukartoitus eli palvelusuunnitelma. Suunnitelman laatimiseen osallistuu asiakas itse, henkilökunta, omainen sekä </w:t>
      </w:r>
      <w:r w:rsidR="00EF2299">
        <w:rPr>
          <w:rFonts w:ascii="Open Sans" w:hAnsi="Open Sans" w:cs="Open Sans"/>
        </w:rPr>
        <w:t>ryhmäkodin henkilökunta</w:t>
      </w:r>
      <w:r w:rsidRPr="001F3822">
        <w:rPr>
          <w:rFonts w:ascii="Open Sans" w:hAnsi="Open Sans" w:cs="Open Sans"/>
        </w:rPr>
        <w:t>.</w:t>
      </w:r>
      <w:r w:rsidR="00DA2CF5">
        <w:rPr>
          <w:rFonts w:ascii="Open Sans" w:hAnsi="Open Sans" w:cs="Open Sans"/>
        </w:rPr>
        <w:t xml:space="preserve"> Asiakakkaista tehdään päivittäiset kirjaukset.</w:t>
      </w:r>
    </w:p>
    <w:p w14:paraId="4654241E" w14:textId="77777777" w:rsidR="00C274BF" w:rsidRPr="001F3822" w:rsidRDefault="00C274BF" w:rsidP="004238A6">
      <w:pPr>
        <w:rPr>
          <w:rFonts w:ascii="Open Sans" w:hAnsi="Open Sans" w:cs="Open Sans"/>
        </w:rPr>
      </w:pPr>
    </w:p>
    <w:p w14:paraId="2E0C4BBC" w14:textId="3B678E3A" w:rsidR="004238A6" w:rsidRPr="00A84EE2" w:rsidRDefault="00A569F9" w:rsidP="004814E2">
      <w:pPr>
        <w:rPr>
          <w:rFonts w:ascii="Open Sans" w:hAnsi="Open Sans" w:cs="Open Sans"/>
        </w:rPr>
      </w:pPr>
      <w:r w:rsidRPr="00653332">
        <w:rPr>
          <w:rFonts w:ascii="Open Sans" w:hAnsi="Open Sans" w:cs="Open Sans"/>
        </w:rPr>
        <w:t>PALVELU</w:t>
      </w:r>
      <w:r w:rsidR="00840C2F">
        <w:rPr>
          <w:rFonts w:ascii="Open Sans" w:hAnsi="Open Sans" w:cs="Open Sans"/>
        </w:rPr>
        <w:t>IDEN TOTEUTTAMISSUUNNITELMA</w:t>
      </w:r>
    </w:p>
    <w:p w14:paraId="5EF4BF78" w14:textId="52292112" w:rsidR="00C77E12" w:rsidRPr="004126BD" w:rsidRDefault="00402C70" w:rsidP="00402C70">
      <w:pPr>
        <w:rPr>
          <w:rFonts w:ascii="Open Sans" w:hAnsi="Open Sans" w:cs="Open Sans"/>
          <w:color w:val="EE0000"/>
        </w:rPr>
      </w:pPr>
      <w:r w:rsidRPr="001F3822">
        <w:rPr>
          <w:rFonts w:ascii="Open Sans" w:hAnsi="Open Sans" w:cs="Open Sans"/>
        </w:rPr>
        <w:t>Asiakas osallistuu oman palvelusuun</w:t>
      </w:r>
      <w:r w:rsidR="00953E86">
        <w:rPr>
          <w:rFonts w:ascii="Open Sans" w:hAnsi="Open Sans" w:cs="Open Sans"/>
        </w:rPr>
        <w:t>n</w:t>
      </w:r>
      <w:r w:rsidRPr="001F3822">
        <w:rPr>
          <w:rFonts w:ascii="Open Sans" w:hAnsi="Open Sans" w:cs="Open Sans"/>
        </w:rPr>
        <w:t xml:space="preserve">itelmansa laatimiseen ja tavoitteidensa </w:t>
      </w:r>
      <w:r w:rsidR="005D0D1E" w:rsidRPr="001F3822">
        <w:rPr>
          <w:rFonts w:ascii="Open Sans" w:hAnsi="Open Sans" w:cs="Open Sans"/>
        </w:rPr>
        <w:t>asettamiseen</w:t>
      </w:r>
      <w:r w:rsidR="001E1493">
        <w:rPr>
          <w:rFonts w:ascii="Open Sans" w:hAnsi="Open Sans" w:cs="Open Sans"/>
        </w:rPr>
        <w:t xml:space="preserve"> yhdessä henkilökunnan</w:t>
      </w:r>
      <w:r w:rsidR="00065715">
        <w:rPr>
          <w:rFonts w:ascii="Open Sans" w:hAnsi="Open Sans" w:cs="Open Sans"/>
        </w:rPr>
        <w:t>, omaisten ja mahdollisen ryhmäkodin henkilökunnan kanssa.</w:t>
      </w:r>
      <w:r w:rsidR="00D65117">
        <w:rPr>
          <w:rFonts w:ascii="Open Sans" w:hAnsi="Open Sans" w:cs="Open Sans"/>
        </w:rPr>
        <w:t xml:space="preserve"> Palvelu</w:t>
      </w:r>
      <w:r w:rsidR="001C1528">
        <w:rPr>
          <w:rFonts w:ascii="Open Sans" w:hAnsi="Open Sans" w:cs="Open Sans"/>
        </w:rPr>
        <w:t>iden</w:t>
      </w:r>
      <w:r w:rsidR="00C2379C">
        <w:rPr>
          <w:rFonts w:ascii="Open Sans" w:hAnsi="Open Sans" w:cs="Open Sans"/>
        </w:rPr>
        <w:t xml:space="preserve"> toteuttamissuunnitelma</w:t>
      </w:r>
      <w:r w:rsidR="00951961">
        <w:rPr>
          <w:rFonts w:ascii="Open Sans" w:hAnsi="Open Sans" w:cs="Open Sans"/>
        </w:rPr>
        <w:t xml:space="preserve"> tehdään viimeistään kolme kuukautta palvelun aloittamisesta.</w:t>
      </w:r>
      <w:r w:rsidR="00D65117">
        <w:rPr>
          <w:rFonts w:ascii="Open Sans" w:hAnsi="Open Sans" w:cs="Open Sans"/>
        </w:rPr>
        <w:t xml:space="preserve"> </w:t>
      </w:r>
      <w:r w:rsidR="005D0D1E" w:rsidRPr="001F3822">
        <w:rPr>
          <w:rFonts w:ascii="Open Sans" w:hAnsi="Open Sans" w:cs="Open Sans"/>
        </w:rPr>
        <w:t xml:space="preserve"> </w:t>
      </w:r>
      <w:r w:rsidR="00765A53">
        <w:rPr>
          <w:rFonts w:ascii="Open Sans" w:hAnsi="Open Sans" w:cs="Open Sans"/>
        </w:rPr>
        <w:t xml:space="preserve">Palveluiden </w:t>
      </w:r>
      <w:bookmarkStart w:id="28" w:name="_Hlk180582201"/>
      <w:r w:rsidR="00765A53">
        <w:rPr>
          <w:rFonts w:ascii="Open Sans" w:hAnsi="Open Sans" w:cs="Open Sans"/>
        </w:rPr>
        <w:t>to</w:t>
      </w:r>
      <w:r w:rsidR="001571B7">
        <w:rPr>
          <w:rFonts w:ascii="Open Sans" w:hAnsi="Open Sans" w:cs="Open Sans"/>
        </w:rPr>
        <w:t>teuttamissuunnitelma</w:t>
      </w:r>
      <w:r w:rsidR="005A53DB">
        <w:rPr>
          <w:rFonts w:ascii="Open Sans" w:hAnsi="Open Sans" w:cs="Open Sans"/>
        </w:rPr>
        <w:t>a</w:t>
      </w:r>
      <w:bookmarkEnd w:id="28"/>
      <w:r w:rsidR="001571B7">
        <w:rPr>
          <w:rFonts w:ascii="Open Sans" w:hAnsi="Open Sans" w:cs="Open Sans"/>
        </w:rPr>
        <w:t xml:space="preserve"> päivitetään</w:t>
      </w:r>
      <w:r w:rsidR="009F1689">
        <w:rPr>
          <w:rFonts w:ascii="Open Sans" w:hAnsi="Open Sans" w:cs="Open Sans"/>
        </w:rPr>
        <w:t xml:space="preserve"> vähintään</w:t>
      </w:r>
      <w:r w:rsidR="005A53DB">
        <w:rPr>
          <w:rFonts w:ascii="Open Sans" w:hAnsi="Open Sans" w:cs="Open Sans"/>
        </w:rPr>
        <w:t xml:space="preserve"> </w:t>
      </w:r>
      <w:r w:rsidR="004A63E7">
        <w:rPr>
          <w:rFonts w:ascii="Open Sans" w:hAnsi="Open Sans" w:cs="Open Sans"/>
        </w:rPr>
        <w:t xml:space="preserve">6kk välein </w:t>
      </w:r>
      <w:r w:rsidR="005A53DB">
        <w:rPr>
          <w:rFonts w:ascii="Open Sans" w:hAnsi="Open Sans" w:cs="Open Sans"/>
        </w:rPr>
        <w:t>tai asiakkaan tilanteen muuttuessa.</w:t>
      </w:r>
      <w:r w:rsidRPr="001F3822">
        <w:rPr>
          <w:rFonts w:ascii="Open Sans" w:hAnsi="Open Sans" w:cs="Open Sans"/>
        </w:rPr>
        <w:t xml:space="preserve"> </w:t>
      </w:r>
      <w:r w:rsidR="00C77E12">
        <w:rPr>
          <w:rFonts w:ascii="Open Sans" w:hAnsi="Open Sans" w:cs="Open Sans"/>
        </w:rPr>
        <w:t xml:space="preserve"> </w:t>
      </w:r>
    </w:p>
    <w:p w14:paraId="05F50B1B" w14:textId="1ECD735B" w:rsidR="00402C70" w:rsidRPr="00D94EB1" w:rsidRDefault="00C77E12" w:rsidP="00402C70">
      <w:pPr>
        <w:rPr>
          <w:rFonts w:ascii="Open Sans" w:hAnsi="Open Sans" w:cs="Open Sans"/>
          <w:color w:val="EE0000"/>
        </w:rPr>
      </w:pPr>
      <w:r>
        <w:rPr>
          <w:rFonts w:ascii="Open Sans" w:hAnsi="Open Sans" w:cs="Open Sans"/>
        </w:rPr>
        <w:t xml:space="preserve">Suunnitelmaan </w:t>
      </w:r>
      <w:r w:rsidR="005A3003">
        <w:rPr>
          <w:rFonts w:ascii="Open Sans" w:hAnsi="Open Sans" w:cs="Open Sans"/>
        </w:rPr>
        <w:t>kirjataan,</w:t>
      </w:r>
      <w:r>
        <w:rPr>
          <w:rFonts w:ascii="Open Sans" w:hAnsi="Open Sans" w:cs="Open Sans"/>
        </w:rPr>
        <w:t xml:space="preserve"> mitkä asiat ovat asiakkaalle mieluisia</w:t>
      </w:r>
      <w:r w:rsidR="00EE7EAE">
        <w:rPr>
          <w:rFonts w:ascii="Open Sans" w:hAnsi="Open Sans" w:cs="Open Sans"/>
        </w:rPr>
        <w:t xml:space="preserve"> ja tärkeitä sekä sen mitä hän toivoo tulevaisuudeltaan.</w:t>
      </w:r>
      <w:r w:rsidR="005A3003">
        <w:rPr>
          <w:rFonts w:ascii="Open Sans" w:hAnsi="Open Sans" w:cs="Open Sans"/>
        </w:rPr>
        <w:t xml:space="preserve"> </w:t>
      </w:r>
      <w:r w:rsidR="003B47E6">
        <w:rPr>
          <w:rFonts w:ascii="Open Sans" w:hAnsi="Open Sans" w:cs="Open Sans"/>
        </w:rPr>
        <w:t xml:space="preserve">Tärkeät ja mieluisat asiat löytyvät arkea </w:t>
      </w:r>
      <w:r w:rsidR="006318D3">
        <w:rPr>
          <w:rFonts w:ascii="Open Sans" w:hAnsi="Open Sans" w:cs="Open Sans"/>
        </w:rPr>
        <w:t xml:space="preserve">havainnoimalla, läheisiä kuulemalla ja kokeilemalla uusia asioita. </w:t>
      </w:r>
      <w:r w:rsidR="004661E7">
        <w:rPr>
          <w:rFonts w:ascii="Open Sans" w:hAnsi="Open Sans" w:cs="Open Sans"/>
        </w:rPr>
        <w:t xml:space="preserve"> Suunni</w:t>
      </w:r>
      <w:r w:rsidR="006567D7">
        <w:rPr>
          <w:rFonts w:ascii="Open Sans" w:hAnsi="Open Sans" w:cs="Open Sans"/>
        </w:rPr>
        <w:t>t</w:t>
      </w:r>
      <w:r w:rsidR="005E03FA">
        <w:rPr>
          <w:rFonts w:ascii="Open Sans" w:hAnsi="Open Sans" w:cs="Open Sans"/>
        </w:rPr>
        <w:t xml:space="preserve">elmaan kirjataan mm. </w:t>
      </w:r>
      <w:r w:rsidR="00CE2738">
        <w:rPr>
          <w:rFonts w:ascii="Open Sans" w:hAnsi="Open Sans" w:cs="Open Sans"/>
        </w:rPr>
        <w:t>a</w:t>
      </w:r>
      <w:r w:rsidR="005E03FA">
        <w:rPr>
          <w:rFonts w:ascii="Open Sans" w:hAnsi="Open Sans" w:cs="Open Sans"/>
        </w:rPr>
        <w:t>siakkaan nykytilanne, taidot ja voimavarat</w:t>
      </w:r>
      <w:r w:rsidR="0070109D">
        <w:rPr>
          <w:rFonts w:ascii="Open Sans" w:hAnsi="Open Sans" w:cs="Open Sans"/>
        </w:rPr>
        <w:t xml:space="preserve">, tuen </w:t>
      </w:r>
      <w:r w:rsidR="003E4A0C">
        <w:rPr>
          <w:rFonts w:ascii="Open Sans" w:hAnsi="Open Sans" w:cs="Open Sans"/>
        </w:rPr>
        <w:t>tarve, palveluiden</w:t>
      </w:r>
      <w:r w:rsidR="0070109D">
        <w:rPr>
          <w:rFonts w:ascii="Open Sans" w:hAnsi="Open Sans" w:cs="Open Sans"/>
        </w:rPr>
        <w:t xml:space="preserve"> tavoitteet, </w:t>
      </w:r>
      <w:r w:rsidR="003E4A0C">
        <w:rPr>
          <w:rFonts w:ascii="Open Sans" w:hAnsi="Open Sans" w:cs="Open Sans"/>
        </w:rPr>
        <w:t>keinot</w:t>
      </w:r>
      <w:r w:rsidR="0070109D">
        <w:rPr>
          <w:rFonts w:ascii="Open Sans" w:hAnsi="Open Sans" w:cs="Open Sans"/>
        </w:rPr>
        <w:t xml:space="preserve"> niiden saavutta</w:t>
      </w:r>
      <w:r w:rsidR="003E4A0C">
        <w:rPr>
          <w:rFonts w:ascii="Open Sans" w:hAnsi="Open Sans" w:cs="Open Sans"/>
        </w:rPr>
        <w:t>miseksi, tulevaisuuden toiveet sekä</w:t>
      </w:r>
      <w:r w:rsidR="00686368">
        <w:rPr>
          <w:rFonts w:ascii="Open Sans" w:hAnsi="Open Sans" w:cs="Open Sans"/>
        </w:rPr>
        <w:t xml:space="preserve"> </w:t>
      </w:r>
      <w:r w:rsidR="00E34F59">
        <w:rPr>
          <w:rFonts w:ascii="Open Sans" w:hAnsi="Open Sans" w:cs="Open Sans"/>
        </w:rPr>
        <w:t>seuraava</w:t>
      </w:r>
      <w:r w:rsidR="003E4A0C">
        <w:rPr>
          <w:rFonts w:ascii="Open Sans" w:hAnsi="Open Sans" w:cs="Open Sans"/>
        </w:rPr>
        <w:t xml:space="preserve"> seuranta ja </w:t>
      </w:r>
      <w:r w:rsidR="00C15FC7">
        <w:rPr>
          <w:rFonts w:ascii="Open Sans" w:hAnsi="Open Sans" w:cs="Open Sans"/>
        </w:rPr>
        <w:t>arviointi</w:t>
      </w:r>
      <w:r w:rsidR="00645B83">
        <w:rPr>
          <w:rFonts w:ascii="Open Sans" w:hAnsi="Open Sans" w:cs="Open Sans"/>
        </w:rPr>
        <w:t>.</w:t>
      </w:r>
      <w:r w:rsidR="00912C69">
        <w:rPr>
          <w:rFonts w:ascii="Open Sans" w:hAnsi="Open Sans" w:cs="Open Sans"/>
        </w:rPr>
        <w:t xml:space="preserve"> Suunnitelman teossa asiakkaan </w:t>
      </w:r>
      <w:r w:rsidR="00071580">
        <w:rPr>
          <w:rFonts w:ascii="Open Sans" w:hAnsi="Open Sans" w:cs="Open Sans"/>
        </w:rPr>
        <w:t>osallisuus, kommunikaatio ja itsemääräämisoikeus</w:t>
      </w:r>
      <w:r w:rsidR="0066252F">
        <w:rPr>
          <w:rFonts w:ascii="Open Sans" w:hAnsi="Open Sans" w:cs="Open Sans"/>
        </w:rPr>
        <w:t xml:space="preserve"> ovat erityisen tärkeitä.</w:t>
      </w:r>
      <w:r w:rsidR="000930C5">
        <w:rPr>
          <w:rFonts w:ascii="Open Sans" w:hAnsi="Open Sans" w:cs="Open Sans"/>
        </w:rPr>
        <w:t xml:space="preserve"> </w:t>
      </w:r>
      <w:r w:rsidR="00FB6207">
        <w:rPr>
          <w:rFonts w:ascii="Open Sans" w:hAnsi="Open Sans" w:cs="Open Sans"/>
        </w:rPr>
        <w:t>Kurjessa käytetään erilaisia puhetta tukevia kommunikointi</w:t>
      </w:r>
      <w:r w:rsidR="001644AD">
        <w:rPr>
          <w:rFonts w:ascii="Open Sans" w:hAnsi="Open Sans" w:cs="Open Sans"/>
        </w:rPr>
        <w:t xml:space="preserve"> menetelmiä</w:t>
      </w:r>
      <w:r w:rsidR="00346CF2">
        <w:rPr>
          <w:rFonts w:ascii="Open Sans" w:hAnsi="Open Sans" w:cs="Open Sans"/>
        </w:rPr>
        <w:t xml:space="preserve"> saadakseen asiakkaa</w:t>
      </w:r>
      <w:r w:rsidR="00653332">
        <w:rPr>
          <w:rFonts w:ascii="Open Sans" w:hAnsi="Open Sans" w:cs="Open Sans"/>
        </w:rPr>
        <w:t>n omat mielipiteet ja toiveet esiin.</w:t>
      </w:r>
    </w:p>
    <w:p w14:paraId="471A7A8B" w14:textId="5BB6972D" w:rsidR="00645B83" w:rsidRPr="00653332" w:rsidRDefault="00E34F59" w:rsidP="00276D08">
      <w:pPr>
        <w:rPr>
          <w:rFonts w:ascii="Open Sans" w:hAnsi="Open Sans" w:cs="Open Sans"/>
        </w:rPr>
      </w:pPr>
      <w:r>
        <w:rPr>
          <w:rFonts w:ascii="Open Sans" w:hAnsi="Open Sans" w:cs="Open Sans"/>
        </w:rPr>
        <w:t>P</w:t>
      </w:r>
      <w:r w:rsidR="00D679B8" w:rsidRPr="001F3822">
        <w:rPr>
          <w:rFonts w:ascii="Open Sans" w:hAnsi="Open Sans" w:cs="Open Sans"/>
        </w:rPr>
        <w:t>alvelun toteutus</w:t>
      </w:r>
      <w:r w:rsidR="00153E2B">
        <w:rPr>
          <w:rFonts w:ascii="Open Sans" w:hAnsi="Open Sans" w:cs="Open Sans"/>
        </w:rPr>
        <w:t xml:space="preserve"> ja tavoitteet</w:t>
      </w:r>
      <w:r w:rsidR="00D679B8" w:rsidRPr="001F3822">
        <w:rPr>
          <w:rFonts w:ascii="Open Sans" w:hAnsi="Open Sans" w:cs="Open Sans"/>
        </w:rPr>
        <w:t xml:space="preserve"> kirjataan </w:t>
      </w:r>
      <w:r w:rsidR="00A43AA7" w:rsidRPr="001F3822">
        <w:rPr>
          <w:rFonts w:ascii="Open Sans" w:hAnsi="Open Sans" w:cs="Open Sans"/>
        </w:rPr>
        <w:t>suunnitelmaan,</w:t>
      </w:r>
      <w:r>
        <w:rPr>
          <w:rFonts w:ascii="Open Sans" w:hAnsi="Open Sans" w:cs="Open Sans"/>
        </w:rPr>
        <w:t xml:space="preserve"> </w:t>
      </w:r>
      <w:r w:rsidR="00153E2B">
        <w:rPr>
          <w:rFonts w:ascii="Open Sans" w:hAnsi="Open Sans" w:cs="Open Sans"/>
        </w:rPr>
        <w:t>joka löytyy asiakastietojärjestelmästä</w:t>
      </w:r>
      <w:r w:rsidR="00D679B8" w:rsidRPr="001F3822">
        <w:rPr>
          <w:rFonts w:ascii="Open Sans" w:hAnsi="Open Sans" w:cs="Open Sans"/>
        </w:rPr>
        <w:t xml:space="preserve">, josta se on tarkistettavissa ja tulostettavissa asiakkaalle. </w:t>
      </w:r>
    </w:p>
    <w:p w14:paraId="23F768CE" w14:textId="2DA23DAC" w:rsidR="00432704" w:rsidRDefault="00D6423D" w:rsidP="00276D08">
      <w:pPr>
        <w:rPr>
          <w:rFonts w:ascii="Open Sans" w:hAnsi="Open Sans" w:cs="Open Sans"/>
        </w:rPr>
      </w:pPr>
      <w:r w:rsidRPr="001F3822">
        <w:rPr>
          <w:rFonts w:ascii="Open Sans" w:hAnsi="Open Sans" w:cs="Open Sans"/>
        </w:rPr>
        <w:t>Alkukartoituksessa annetaan kattava tieto Kurjen palveluista ja kuunnellaan asiakkaan tuen tarpeita ja toiveita.</w:t>
      </w:r>
    </w:p>
    <w:p w14:paraId="386DA0A8" w14:textId="77777777" w:rsidR="004A63E7" w:rsidRDefault="004A63E7" w:rsidP="00276D08">
      <w:pPr>
        <w:rPr>
          <w:rFonts w:ascii="Open Sans" w:hAnsi="Open Sans" w:cs="Open Sans"/>
        </w:rPr>
      </w:pPr>
    </w:p>
    <w:p w14:paraId="3926756B" w14:textId="77777777" w:rsidR="004A63E7" w:rsidRDefault="004A63E7" w:rsidP="00276D08">
      <w:pPr>
        <w:rPr>
          <w:rFonts w:ascii="Open Sans" w:hAnsi="Open Sans" w:cs="Open Sans"/>
        </w:rPr>
      </w:pPr>
    </w:p>
    <w:p w14:paraId="4E8115A2" w14:textId="77777777" w:rsidR="006D76F9" w:rsidRDefault="006D76F9" w:rsidP="00276D08">
      <w:pPr>
        <w:rPr>
          <w:rFonts w:ascii="Open Sans" w:hAnsi="Open Sans" w:cs="Open Sans"/>
        </w:rPr>
      </w:pPr>
    </w:p>
    <w:p w14:paraId="1D6E376B" w14:textId="77777777" w:rsidR="00EB4205" w:rsidRDefault="00EB4205" w:rsidP="00276D08">
      <w:pPr>
        <w:rPr>
          <w:rFonts w:ascii="Open Sans" w:hAnsi="Open Sans" w:cs="Open Sans"/>
        </w:rPr>
      </w:pPr>
    </w:p>
    <w:p w14:paraId="40596C2C" w14:textId="77777777" w:rsidR="00EB4205" w:rsidRDefault="00EB4205" w:rsidP="00276D08">
      <w:pPr>
        <w:rPr>
          <w:rFonts w:ascii="Open Sans" w:hAnsi="Open Sans" w:cs="Open Sans"/>
        </w:rPr>
      </w:pPr>
    </w:p>
    <w:p w14:paraId="4C383520" w14:textId="77777777" w:rsidR="004A63E7" w:rsidRPr="001F3822" w:rsidRDefault="004A63E7" w:rsidP="00276D08">
      <w:pPr>
        <w:rPr>
          <w:rFonts w:ascii="Open Sans" w:hAnsi="Open Sans" w:cs="Open Sans"/>
        </w:rPr>
      </w:pPr>
    </w:p>
    <w:p w14:paraId="5027E5AC" w14:textId="097F21B9" w:rsidR="004238A6" w:rsidRPr="001F3822" w:rsidRDefault="00A84EE2" w:rsidP="00A50B40">
      <w:pPr>
        <w:spacing w:line="276" w:lineRule="auto"/>
        <w:rPr>
          <w:rFonts w:ascii="Open Sans" w:hAnsi="Open Sans" w:cs="Open Sans"/>
        </w:rPr>
      </w:pPr>
      <w:r w:rsidRPr="001F3822">
        <w:rPr>
          <w:rFonts w:ascii="Open Sans" w:hAnsi="Open Sans" w:cs="Open Sans"/>
        </w:rPr>
        <w:lastRenderedPageBreak/>
        <w:t>MITEN VARMISTETAAN, ETTÄ HENKILÖKUNTA TUNTEE PALVELUSUUNNITELMAN SISÄLLÖN JA TOIMII SEN MUKAISESTI?</w:t>
      </w:r>
    </w:p>
    <w:p w14:paraId="183C2622" w14:textId="6FB4302E" w:rsidR="00432704" w:rsidRDefault="00953E86" w:rsidP="00A84EE2">
      <w:pPr>
        <w:spacing w:line="276" w:lineRule="auto"/>
        <w:rPr>
          <w:rFonts w:ascii="Open Sans" w:hAnsi="Open Sans" w:cs="Open Sans"/>
        </w:rPr>
      </w:pPr>
      <w:proofErr w:type="spellStart"/>
      <w:r w:rsidRPr="001F3822">
        <w:rPr>
          <w:rFonts w:ascii="Open Sans" w:hAnsi="Open Sans" w:cs="Open Sans"/>
        </w:rPr>
        <w:t>DomaCaren</w:t>
      </w:r>
      <w:proofErr w:type="spellEnd"/>
      <w:r w:rsidR="00EC1291" w:rsidRPr="001F3822">
        <w:rPr>
          <w:rFonts w:ascii="Open Sans" w:hAnsi="Open Sans" w:cs="Open Sans"/>
        </w:rPr>
        <w:t xml:space="preserve"> asiakastietojärjestelmä ja </w:t>
      </w:r>
      <w:r w:rsidR="00604E31" w:rsidRPr="001F3822">
        <w:rPr>
          <w:rFonts w:ascii="Open Sans" w:hAnsi="Open Sans" w:cs="Open Sans"/>
        </w:rPr>
        <w:t>palvelu</w:t>
      </w:r>
      <w:r w:rsidR="00604E31">
        <w:rPr>
          <w:rFonts w:ascii="Open Sans" w:hAnsi="Open Sans" w:cs="Open Sans"/>
        </w:rPr>
        <w:t>iden tot</w:t>
      </w:r>
      <w:r w:rsidR="00576E44">
        <w:rPr>
          <w:rFonts w:ascii="Open Sans" w:hAnsi="Open Sans" w:cs="Open Sans"/>
        </w:rPr>
        <w:t>e</w:t>
      </w:r>
      <w:r w:rsidR="009E15D2">
        <w:rPr>
          <w:rFonts w:ascii="Open Sans" w:hAnsi="Open Sans" w:cs="Open Sans"/>
        </w:rPr>
        <w:t>uttamis</w:t>
      </w:r>
      <w:r w:rsidR="00604E31">
        <w:rPr>
          <w:rFonts w:ascii="Open Sans" w:hAnsi="Open Sans" w:cs="Open Sans"/>
        </w:rPr>
        <w:t>suunnitelma</w:t>
      </w:r>
      <w:r w:rsidR="00EC1291" w:rsidRPr="001F3822">
        <w:rPr>
          <w:rFonts w:ascii="Open Sans" w:hAnsi="Open Sans" w:cs="Open Sans"/>
        </w:rPr>
        <w:t xml:space="preserve"> </w:t>
      </w:r>
      <w:r w:rsidR="00244975">
        <w:rPr>
          <w:rFonts w:ascii="Open Sans" w:hAnsi="Open Sans" w:cs="Open Sans"/>
        </w:rPr>
        <w:t>sekä</w:t>
      </w:r>
      <w:r w:rsidR="00EC1291" w:rsidRPr="001F3822">
        <w:rPr>
          <w:rFonts w:ascii="Open Sans" w:hAnsi="Open Sans" w:cs="Open Sans"/>
        </w:rPr>
        <w:t xml:space="preserve"> asiakkaiden päivittäiset kirjaamiset </w:t>
      </w:r>
      <w:r w:rsidR="00F757F6" w:rsidRPr="001F3822">
        <w:rPr>
          <w:rFonts w:ascii="Open Sans" w:hAnsi="Open Sans" w:cs="Open Sans"/>
        </w:rPr>
        <w:t>ovat</w:t>
      </w:r>
      <w:r w:rsidR="00EC1291" w:rsidRPr="001F3822">
        <w:rPr>
          <w:rFonts w:ascii="Open Sans" w:hAnsi="Open Sans" w:cs="Open Sans"/>
        </w:rPr>
        <w:t xml:space="preserve"> henkilökunnan tärkeimpiä työkaluja asiakkaan kokonaisvaltaisen</w:t>
      </w:r>
      <w:r w:rsidR="00AF3CBD">
        <w:rPr>
          <w:rFonts w:ascii="Open Sans" w:hAnsi="Open Sans" w:cs="Open Sans"/>
        </w:rPr>
        <w:t xml:space="preserve"> </w:t>
      </w:r>
      <w:r w:rsidR="00990944" w:rsidRPr="00AF3CBD">
        <w:rPr>
          <w:rFonts w:ascii="Open Sans" w:hAnsi="Open Sans" w:cs="Open Sans"/>
        </w:rPr>
        <w:t>palvelun</w:t>
      </w:r>
      <w:r w:rsidR="00EC1291" w:rsidRPr="001F3822">
        <w:rPr>
          <w:rFonts w:ascii="Open Sans" w:hAnsi="Open Sans" w:cs="Open Sans"/>
        </w:rPr>
        <w:t xml:space="preserve"> toteuttamisessa. Jokainen työntekijä perehtyy asiakkaiden palve</w:t>
      </w:r>
      <w:r>
        <w:rPr>
          <w:rFonts w:ascii="Open Sans" w:hAnsi="Open Sans" w:cs="Open Sans"/>
        </w:rPr>
        <w:t>l</w:t>
      </w:r>
      <w:r w:rsidR="00EC1291" w:rsidRPr="001F3822">
        <w:rPr>
          <w:rFonts w:ascii="Open Sans" w:hAnsi="Open Sans" w:cs="Open Sans"/>
        </w:rPr>
        <w:t>usuunnitelmaan ja siellä oleviin tietoihin.</w:t>
      </w:r>
      <w:r w:rsidR="00926F5C">
        <w:rPr>
          <w:rFonts w:ascii="Open Sans" w:hAnsi="Open Sans" w:cs="Open Sans"/>
        </w:rPr>
        <w:t xml:space="preserve"> </w:t>
      </w:r>
      <w:r w:rsidR="00740B0C">
        <w:rPr>
          <w:rFonts w:ascii="Open Sans" w:hAnsi="Open Sans" w:cs="Open Sans"/>
        </w:rPr>
        <w:t>Päivittäis</w:t>
      </w:r>
      <w:r w:rsidR="00926F5C">
        <w:rPr>
          <w:rFonts w:ascii="Open Sans" w:hAnsi="Open Sans" w:cs="Open Sans"/>
        </w:rPr>
        <w:t>kirjauksista käy ilmi minkälaista apua, tukea ja ohjausta</w:t>
      </w:r>
      <w:r w:rsidR="00375FC1">
        <w:rPr>
          <w:rFonts w:ascii="Open Sans" w:hAnsi="Open Sans" w:cs="Open Sans"/>
        </w:rPr>
        <w:t xml:space="preserve"> asiakas on saanut</w:t>
      </w:r>
      <w:r w:rsidR="00924523">
        <w:rPr>
          <w:rFonts w:ascii="Open Sans" w:hAnsi="Open Sans" w:cs="Open Sans"/>
        </w:rPr>
        <w:t>.</w:t>
      </w:r>
      <w:r w:rsidR="008A1EF7">
        <w:rPr>
          <w:rFonts w:ascii="Open Sans" w:hAnsi="Open Sans" w:cs="Open Sans"/>
        </w:rPr>
        <w:t xml:space="preserve"> Kirjauksista selviää</w:t>
      </w:r>
      <w:r w:rsidR="00031811">
        <w:rPr>
          <w:rFonts w:ascii="Open Sans" w:hAnsi="Open Sans" w:cs="Open Sans"/>
        </w:rPr>
        <w:t xml:space="preserve"> miten asiakkaan palvelun toteuttamissuunnitelman keinot ja tavoitteet</w:t>
      </w:r>
      <w:r w:rsidR="0019422B">
        <w:rPr>
          <w:rFonts w:ascii="Open Sans" w:hAnsi="Open Sans" w:cs="Open Sans"/>
        </w:rPr>
        <w:t xml:space="preserve"> ovat toteutuneet</w:t>
      </w:r>
      <w:r w:rsidR="00503FC3">
        <w:rPr>
          <w:rFonts w:ascii="Open Sans" w:hAnsi="Open Sans" w:cs="Open Sans"/>
        </w:rPr>
        <w:t>.</w:t>
      </w:r>
      <w:r w:rsidR="00EC1291" w:rsidRPr="001F3822">
        <w:rPr>
          <w:rFonts w:ascii="Open Sans" w:hAnsi="Open Sans" w:cs="Open Sans"/>
        </w:rPr>
        <w:t xml:space="preserve"> Koko henkilökunta on vastuussa, </w:t>
      </w:r>
      <w:r w:rsidR="00196D80">
        <w:rPr>
          <w:rFonts w:ascii="Open Sans" w:hAnsi="Open Sans" w:cs="Open Sans"/>
        </w:rPr>
        <w:t xml:space="preserve">siitä </w:t>
      </w:r>
      <w:r w:rsidR="00EC1291" w:rsidRPr="001F3822">
        <w:rPr>
          <w:rFonts w:ascii="Open Sans" w:hAnsi="Open Sans" w:cs="Open Sans"/>
        </w:rPr>
        <w:t xml:space="preserve">että toimitaan näiden tietojen mukaan. </w:t>
      </w:r>
      <w:r w:rsidR="00DA2CF5">
        <w:rPr>
          <w:rFonts w:ascii="Open Sans" w:hAnsi="Open Sans" w:cs="Open Sans"/>
        </w:rPr>
        <w:t>Esimiehet</w:t>
      </w:r>
      <w:r w:rsidR="00EC1291" w:rsidRPr="001F3822">
        <w:rPr>
          <w:rFonts w:ascii="Open Sans" w:hAnsi="Open Sans" w:cs="Open Sans"/>
        </w:rPr>
        <w:t xml:space="preserve"> seuraavat palveluiden toteutumista</w:t>
      </w:r>
      <w:bookmarkStart w:id="29" w:name="_Toc45556447"/>
      <w:r w:rsidR="00EF2299">
        <w:rPr>
          <w:rFonts w:ascii="Open Sans" w:hAnsi="Open Sans" w:cs="Open Sans"/>
        </w:rPr>
        <w:t xml:space="preserve"> mm. kirjauksista</w:t>
      </w:r>
      <w:r w:rsidR="00990566">
        <w:rPr>
          <w:rFonts w:ascii="Open Sans" w:hAnsi="Open Sans" w:cs="Open Sans"/>
        </w:rPr>
        <w:t xml:space="preserve">, </w:t>
      </w:r>
      <w:r w:rsidR="00601C41">
        <w:rPr>
          <w:rFonts w:ascii="Open Sans" w:hAnsi="Open Sans" w:cs="Open Sans"/>
        </w:rPr>
        <w:t>palautteesta</w:t>
      </w:r>
      <w:r w:rsidR="00990566">
        <w:rPr>
          <w:rFonts w:ascii="Open Sans" w:hAnsi="Open Sans" w:cs="Open Sans"/>
        </w:rPr>
        <w:t xml:space="preserve"> ja palavereissa.</w:t>
      </w:r>
    </w:p>
    <w:p w14:paraId="2376D4ED" w14:textId="77777777" w:rsidR="00422BAA" w:rsidRPr="00A84EE2" w:rsidRDefault="00422BAA" w:rsidP="00A84EE2">
      <w:pPr>
        <w:spacing w:line="276" w:lineRule="auto"/>
        <w:rPr>
          <w:rFonts w:ascii="Open Sans" w:hAnsi="Open Sans" w:cs="Open Sans"/>
        </w:rPr>
      </w:pPr>
    </w:p>
    <w:p w14:paraId="39BE3F9A" w14:textId="353E7B5E" w:rsidR="00B47D0B" w:rsidRPr="00C20161" w:rsidRDefault="00A84EE2" w:rsidP="00B47D0B">
      <w:pPr>
        <w:rPr>
          <w:rFonts w:ascii="Open Sans" w:hAnsi="Open Sans" w:cs="Open Sans"/>
          <w:szCs w:val="24"/>
        </w:rPr>
      </w:pPr>
      <w:r w:rsidRPr="00C20161">
        <w:rPr>
          <w:rFonts w:ascii="Open Sans" w:hAnsi="Open Sans" w:cs="Open Sans"/>
          <w:szCs w:val="24"/>
        </w:rPr>
        <w:t>ASIAKKAAN KOHTELU</w:t>
      </w:r>
      <w:bookmarkEnd w:id="29"/>
    </w:p>
    <w:p w14:paraId="149F6ADB" w14:textId="2E65C353" w:rsidR="00B47D0B" w:rsidRPr="00D86D4A" w:rsidRDefault="00B47D0B" w:rsidP="00B47D0B">
      <w:pPr>
        <w:rPr>
          <w:rFonts w:ascii="Open Sans" w:hAnsi="Open Sans" w:cs="Open Sans"/>
          <w:color w:val="EE0000"/>
        </w:rPr>
      </w:pPr>
      <w:r w:rsidRPr="00C359CB">
        <w:rPr>
          <w:rFonts w:ascii="Open Sans" w:hAnsi="Open Sans" w:cs="Open Sans"/>
        </w:rPr>
        <w:t>Itsemääräämisoikeus</w:t>
      </w:r>
      <w:r w:rsidRPr="001F3822">
        <w:rPr>
          <w:rFonts w:ascii="Open Sans" w:hAnsi="Open Sans" w:cs="Open Sans"/>
        </w:rPr>
        <w:t xml:space="preserve"> on jokaiselle ihmiselle kuuluva perusoikeus, joka muodostuu oikeudesta henkilökohtaiseen vapauteen, koskemattomuuteen ja turvallisuuteen. Tähän liittyvät oikeudet yksit</w:t>
      </w:r>
      <w:r w:rsidR="00196D80">
        <w:rPr>
          <w:rFonts w:ascii="Open Sans" w:hAnsi="Open Sans" w:cs="Open Sans"/>
        </w:rPr>
        <w:t>yisyyteen</w:t>
      </w:r>
      <w:r w:rsidRPr="001F3822">
        <w:rPr>
          <w:rFonts w:ascii="Open Sans" w:hAnsi="Open Sans" w:cs="Open Sans"/>
        </w:rPr>
        <w:t xml:space="preserve"> sekä yksityiselämän suojaan. Henkilökunnan tehtäviin kuuluu kunnioittaa ja vahvistaa asiakkaan itsemääräämisoikeutta ja tukea hänen osallistumistaan palvelujensa suunnitteluun, päätöksentekoon ja toteuttamiseen kykyjensä mukaan. </w:t>
      </w:r>
    </w:p>
    <w:p w14:paraId="63D279F4" w14:textId="4697B3A1" w:rsidR="00B47D0B" w:rsidRPr="001F3822" w:rsidRDefault="00B47D0B" w:rsidP="004238A6">
      <w:pPr>
        <w:rPr>
          <w:rFonts w:ascii="Open Sans" w:hAnsi="Open Sans" w:cs="Open Sans"/>
        </w:rPr>
      </w:pPr>
      <w:r w:rsidRPr="001F3822">
        <w:rPr>
          <w:rFonts w:ascii="Open Sans" w:hAnsi="Open Sans" w:cs="Open Sans"/>
        </w:rPr>
        <w:t>Asiakkaalle annetaan tietoa palveluista sekä häntä koskettavista asioista ymmärrettävällä tavalla sekä tuetaan ja rohkaistaan osallisuuteen. Asiakasta koskevat asiat käsitellään siten, että ensisijaisesti huomioidaan asiakkaan oma etu. Asiakasta on suojeltava kaikenlaiselta ruumiilliselta sekä henkiseltä väkivallalta, huonolta kohtelulta sekä hyväksikäytöltä.</w:t>
      </w:r>
    </w:p>
    <w:p w14:paraId="3992AF2F" w14:textId="173AF058" w:rsidR="00B47D0B" w:rsidRDefault="00E52ED3" w:rsidP="00E11C3A">
      <w:pPr>
        <w:rPr>
          <w:rFonts w:ascii="Open Sans" w:hAnsi="Open Sans" w:cs="Open Sans"/>
        </w:rPr>
      </w:pPr>
      <w:r w:rsidRPr="001F3822">
        <w:rPr>
          <w:rFonts w:ascii="Open Sans" w:hAnsi="Open Sans" w:cs="Open Sans"/>
        </w:rPr>
        <w:t>Asiakkaan toivomukset ja mielipide huomioidaan, kunnioitetaan hänen itsemääräämisoikeuttaan. Asiakkaalla on mahdollisuus osallistua ja vaikuttaa palvelujensa suunnitteluun ja toteuttamiseen.</w:t>
      </w:r>
      <w:r w:rsidR="00613D6A">
        <w:rPr>
          <w:rFonts w:ascii="Open Sans" w:hAnsi="Open Sans" w:cs="Open Sans"/>
        </w:rPr>
        <w:t xml:space="preserve"> </w:t>
      </w:r>
      <w:r w:rsidR="0023732B">
        <w:rPr>
          <w:rFonts w:ascii="Open Sans" w:hAnsi="Open Sans" w:cs="Open Sans"/>
        </w:rPr>
        <w:t>Kurjen kuukausisuunnitelma tehdään yhdessä</w:t>
      </w:r>
      <w:r w:rsidR="00613D6A">
        <w:rPr>
          <w:rFonts w:ascii="Open Sans" w:hAnsi="Open Sans" w:cs="Open Sans"/>
        </w:rPr>
        <w:t xml:space="preserve"> asiakkaiden kanssa. Asiakkaat voivat myös esittää toiveensa kuukauden ruokalistalle.</w:t>
      </w:r>
      <w:r w:rsidR="00BC1667" w:rsidRPr="001F3822">
        <w:rPr>
          <w:rFonts w:ascii="Open Sans" w:hAnsi="Open Sans" w:cs="Open Sans"/>
        </w:rPr>
        <w:t xml:space="preserve"> Kuukausi</w:t>
      </w:r>
      <w:r w:rsidR="00B85BE6" w:rsidRPr="001F3822">
        <w:rPr>
          <w:rFonts w:ascii="Open Sans" w:hAnsi="Open Sans" w:cs="Open Sans"/>
        </w:rPr>
        <w:t>suunnitelmaa laatiessa</w:t>
      </w:r>
      <w:r w:rsidR="00BC1667" w:rsidRPr="001F3822">
        <w:rPr>
          <w:rFonts w:ascii="Open Sans" w:hAnsi="Open Sans" w:cs="Open Sans"/>
        </w:rPr>
        <w:t xml:space="preserve"> sovitaan Kurjen yhteiset </w:t>
      </w:r>
      <w:r w:rsidR="00F757F6" w:rsidRPr="001F3822">
        <w:rPr>
          <w:rFonts w:ascii="Open Sans" w:hAnsi="Open Sans" w:cs="Open Sans"/>
        </w:rPr>
        <w:t>säännöt, niitä</w:t>
      </w:r>
      <w:r w:rsidR="00BC1667" w:rsidRPr="001F3822">
        <w:rPr>
          <w:rFonts w:ascii="Open Sans" w:hAnsi="Open Sans" w:cs="Open Sans"/>
        </w:rPr>
        <w:t xml:space="preserve"> laatiessa ajatellaan aina asiakkaan parasta ja sitä että jokainen saa äänensä kuuluville.</w:t>
      </w:r>
      <w:r w:rsidR="00B47D0B" w:rsidRPr="001F3822">
        <w:rPr>
          <w:rFonts w:ascii="Open Sans" w:hAnsi="Open Sans" w:cs="Open Sans"/>
        </w:rPr>
        <w:t xml:space="preserve"> </w:t>
      </w:r>
      <w:r w:rsidR="00B85BE6" w:rsidRPr="001F3822">
        <w:rPr>
          <w:rFonts w:ascii="Open Sans" w:hAnsi="Open Sans" w:cs="Open Sans"/>
        </w:rPr>
        <w:t>Asiak</w:t>
      </w:r>
      <w:r w:rsidR="00E85C86">
        <w:rPr>
          <w:rFonts w:ascii="Open Sans" w:hAnsi="Open Sans" w:cs="Open Sans"/>
        </w:rPr>
        <w:t>k</w:t>
      </w:r>
      <w:r w:rsidR="00B85BE6" w:rsidRPr="001F3822">
        <w:rPr>
          <w:rFonts w:ascii="Open Sans" w:hAnsi="Open Sans" w:cs="Open Sans"/>
        </w:rPr>
        <w:t>a</w:t>
      </w:r>
      <w:r w:rsidR="00BC1667" w:rsidRPr="001F3822">
        <w:rPr>
          <w:rFonts w:ascii="Open Sans" w:hAnsi="Open Sans" w:cs="Open Sans"/>
        </w:rPr>
        <w:t>ita</w:t>
      </w:r>
      <w:r w:rsidR="00B85BE6" w:rsidRPr="001F3822">
        <w:rPr>
          <w:rFonts w:ascii="Open Sans" w:hAnsi="Open Sans" w:cs="Open Sans"/>
        </w:rPr>
        <w:t xml:space="preserve"> koskev</w:t>
      </w:r>
      <w:r w:rsidR="00BC1667" w:rsidRPr="001F3822">
        <w:rPr>
          <w:rFonts w:ascii="Open Sans" w:hAnsi="Open Sans" w:cs="Open Sans"/>
        </w:rPr>
        <w:t>ia</w:t>
      </w:r>
      <w:r w:rsidR="00B85BE6" w:rsidRPr="001F3822">
        <w:rPr>
          <w:rFonts w:ascii="Open Sans" w:hAnsi="Open Sans" w:cs="Open Sans"/>
        </w:rPr>
        <w:t xml:space="preserve"> asi</w:t>
      </w:r>
      <w:r w:rsidR="00BC1667" w:rsidRPr="001F3822">
        <w:rPr>
          <w:rFonts w:ascii="Open Sans" w:hAnsi="Open Sans" w:cs="Open Sans"/>
        </w:rPr>
        <w:t>oita</w:t>
      </w:r>
      <w:r w:rsidR="00B85BE6" w:rsidRPr="001F3822">
        <w:rPr>
          <w:rFonts w:ascii="Open Sans" w:hAnsi="Open Sans" w:cs="Open Sans"/>
        </w:rPr>
        <w:t xml:space="preserve"> käsitellään ja ratkaistaan siten, että ensisijaisesti otetaan huomioon asiakkaan etu.</w:t>
      </w:r>
      <w:r w:rsidR="00BF6931">
        <w:rPr>
          <w:rFonts w:ascii="Open Sans" w:hAnsi="Open Sans" w:cs="Open Sans"/>
        </w:rPr>
        <w:t xml:space="preserve"> </w:t>
      </w:r>
    </w:p>
    <w:p w14:paraId="25E69A78" w14:textId="43C7C050" w:rsidR="001B2F29" w:rsidRDefault="001B2F29" w:rsidP="00E11C3A">
      <w:pPr>
        <w:rPr>
          <w:rFonts w:ascii="Open Sans" w:hAnsi="Open Sans" w:cs="Open Sans"/>
        </w:rPr>
      </w:pPr>
      <w:r w:rsidRPr="001B2F29">
        <w:rPr>
          <w:rFonts w:ascii="Open Sans" w:hAnsi="Open Sans" w:cs="Open Sans"/>
        </w:rPr>
        <w:t>Kommunikaatiolla on suuri merkitys itsemääräämisoikeuden toteutumisessa. Kurjessa pyritään huomioimaan yksilöllisesti kommunikaatio- ja vuorovaikutustarpeet ja -keinot. Henkilöstöllä on</w:t>
      </w:r>
      <w:r w:rsidR="00FF7136">
        <w:rPr>
          <w:rFonts w:ascii="Open Sans" w:hAnsi="Open Sans" w:cs="Open Sans"/>
        </w:rPr>
        <w:t xml:space="preserve"> </w:t>
      </w:r>
      <w:r w:rsidR="00D62E0B">
        <w:rPr>
          <w:rFonts w:ascii="Open Sans" w:hAnsi="Open Sans" w:cs="Open Sans"/>
        </w:rPr>
        <w:t>tukiviit</w:t>
      </w:r>
      <w:r w:rsidR="00FF7136">
        <w:rPr>
          <w:rFonts w:ascii="Open Sans" w:hAnsi="Open Sans" w:cs="Open Sans"/>
        </w:rPr>
        <w:t xml:space="preserve">toma </w:t>
      </w:r>
      <w:r w:rsidR="00155F49">
        <w:rPr>
          <w:rFonts w:ascii="Open Sans" w:hAnsi="Open Sans" w:cs="Open Sans"/>
        </w:rPr>
        <w:t xml:space="preserve">sekä </w:t>
      </w:r>
      <w:r w:rsidR="00155F49" w:rsidRPr="001B2F29">
        <w:rPr>
          <w:rFonts w:ascii="Open Sans" w:hAnsi="Open Sans" w:cs="Open Sans"/>
        </w:rPr>
        <w:t>kuvakommunikaatio</w:t>
      </w:r>
      <w:r w:rsidRPr="001B2F29">
        <w:rPr>
          <w:rFonts w:ascii="Open Sans" w:hAnsi="Open Sans" w:cs="Open Sans"/>
        </w:rPr>
        <w:t xml:space="preserve">-osaamista ja siihen </w:t>
      </w:r>
      <w:r w:rsidR="0013132C">
        <w:rPr>
          <w:rFonts w:ascii="Open Sans" w:hAnsi="Open Sans" w:cs="Open Sans"/>
        </w:rPr>
        <w:t xml:space="preserve">lisä </w:t>
      </w:r>
      <w:r w:rsidRPr="001B2F29">
        <w:rPr>
          <w:rFonts w:ascii="Open Sans" w:hAnsi="Open Sans" w:cs="Open Sans"/>
        </w:rPr>
        <w:t>kouluttaudutaan tarpeen mukaan.</w:t>
      </w:r>
      <w:r w:rsidRPr="00C40814">
        <w:rPr>
          <w:rFonts w:ascii="Open Sans" w:hAnsi="Open Sans" w:cs="Open Sans"/>
          <w:color w:val="EE0000"/>
        </w:rPr>
        <w:t xml:space="preserve"> </w:t>
      </w:r>
      <w:r w:rsidRPr="001B2F29">
        <w:rPr>
          <w:rFonts w:ascii="Open Sans" w:hAnsi="Open Sans" w:cs="Open Sans"/>
        </w:rPr>
        <w:t xml:space="preserve">Ohjaajat auttavat asiakasta tekemään itse </w:t>
      </w:r>
      <w:r w:rsidRPr="001B2F29">
        <w:rPr>
          <w:rFonts w:ascii="Open Sans" w:hAnsi="Open Sans" w:cs="Open Sans"/>
        </w:rPr>
        <w:lastRenderedPageBreak/>
        <w:t>päätöksiä tuoden eri vaihtoehtoja ja niiden seurauksia esille asiakkaalle sopivalla kommunikaatiotavalla.</w:t>
      </w:r>
    </w:p>
    <w:p w14:paraId="4E45AE99" w14:textId="04D0B02F" w:rsidR="001B1F3C" w:rsidRDefault="005E2DCB" w:rsidP="00E11C3A">
      <w:pPr>
        <w:rPr>
          <w:rFonts w:ascii="Open Sans" w:hAnsi="Open Sans" w:cs="Open Sans"/>
        </w:rPr>
      </w:pPr>
      <w:r>
        <w:rPr>
          <w:rFonts w:ascii="Open Sans" w:hAnsi="Open Sans" w:cs="Open Sans"/>
        </w:rPr>
        <w:t>Erityishuollon asiakkaille tehdää</w:t>
      </w:r>
      <w:r w:rsidR="006239CD">
        <w:rPr>
          <w:rFonts w:ascii="Open Sans" w:hAnsi="Open Sans" w:cs="Open Sans"/>
        </w:rPr>
        <w:t>n yhdessä asiakkaan ja hänen laillisen edustajansa tai palvel</w:t>
      </w:r>
      <w:r w:rsidR="004636F2">
        <w:rPr>
          <w:rFonts w:ascii="Open Sans" w:hAnsi="Open Sans" w:cs="Open Sans"/>
        </w:rPr>
        <w:t>ujensa suunnitteluun ja toteuttamiseen osallistuvan omaisens</w:t>
      </w:r>
      <w:r w:rsidR="00F778C9">
        <w:rPr>
          <w:rFonts w:ascii="Open Sans" w:hAnsi="Open Sans" w:cs="Open Sans"/>
        </w:rPr>
        <w:t>a tai muun läheisensä sekä tarvittaessa asiakkaan muun verkoston kanssa</w:t>
      </w:r>
      <w:r w:rsidR="00FE2073">
        <w:rPr>
          <w:rFonts w:ascii="Open Sans" w:hAnsi="Open Sans" w:cs="Open Sans"/>
        </w:rPr>
        <w:t xml:space="preserve"> suunnitelma itsemääräämisoikeuden tukemis</w:t>
      </w:r>
      <w:r w:rsidR="00BF1E88">
        <w:rPr>
          <w:rFonts w:ascii="Open Sans" w:hAnsi="Open Sans" w:cs="Open Sans"/>
        </w:rPr>
        <w:t>eksi ja itsenäisen suoriutumisen edistämiseksi</w:t>
      </w:r>
      <w:r w:rsidR="007632CF">
        <w:rPr>
          <w:rFonts w:ascii="Open Sans" w:hAnsi="Open Sans" w:cs="Open Sans"/>
        </w:rPr>
        <w:t xml:space="preserve"> laaditaan</w:t>
      </w:r>
      <w:r w:rsidR="003D69F6">
        <w:rPr>
          <w:rFonts w:ascii="Open Sans" w:hAnsi="Open Sans" w:cs="Open Sans"/>
        </w:rPr>
        <w:t xml:space="preserve"> IMO-suunnitelma.</w:t>
      </w:r>
      <w:r w:rsidR="00DD301C">
        <w:rPr>
          <w:rFonts w:ascii="Open Sans" w:hAnsi="Open Sans" w:cs="Open Sans"/>
        </w:rPr>
        <w:t xml:space="preserve"> Suunnitelmaan kirjataan toimenpiteet, jo</w:t>
      </w:r>
      <w:r w:rsidR="00E148D9">
        <w:rPr>
          <w:rFonts w:ascii="Open Sans" w:hAnsi="Open Sans" w:cs="Open Sans"/>
        </w:rPr>
        <w:t>i</w:t>
      </w:r>
      <w:r w:rsidR="00DD301C">
        <w:rPr>
          <w:rFonts w:ascii="Open Sans" w:hAnsi="Open Sans" w:cs="Open Sans"/>
        </w:rPr>
        <w:t>lla tuet</w:t>
      </w:r>
      <w:r w:rsidR="00EF56D7">
        <w:rPr>
          <w:rFonts w:ascii="Open Sans" w:hAnsi="Open Sans" w:cs="Open Sans"/>
        </w:rPr>
        <w:t xml:space="preserve">aan ja edistetään henkilön </w:t>
      </w:r>
      <w:r w:rsidR="003C7A1D">
        <w:rPr>
          <w:rFonts w:ascii="Open Sans" w:hAnsi="Open Sans" w:cs="Open Sans"/>
        </w:rPr>
        <w:t>itsenäis</w:t>
      </w:r>
      <w:r w:rsidR="00E148D9">
        <w:rPr>
          <w:rFonts w:ascii="Open Sans" w:hAnsi="Open Sans" w:cs="Open Sans"/>
        </w:rPr>
        <w:t>tä</w:t>
      </w:r>
      <w:r w:rsidR="00EF56D7">
        <w:rPr>
          <w:rFonts w:ascii="Open Sans" w:hAnsi="Open Sans" w:cs="Open Sans"/>
        </w:rPr>
        <w:t xml:space="preserve"> </w:t>
      </w:r>
      <w:r w:rsidR="003C7A1D">
        <w:rPr>
          <w:rFonts w:ascii="Open Sans" w:hAnsi="Open Sans" w:cs="Open Sans"/>
        </w:rPr>
        <w:t>suoriutumista</w:t>
      </w:r>
      <w:r w:rsidR="00EF56D7">
        <w:rPr>
          <w:rFonts w:ascii="Open Sans" w:hAnsi="Open Sans" w:cs="Open Sans"/>
        </w:rPr>
        <w:t xml:space="preserve"> ja </w:t>
      </w:r>
      <w:r w:rsidR="003C7A1D">
        <w:rPr>
          <w:rFonts w:ascii="Open Sans" w:hAnsi="Open Sans" w:cs="Open Sans"/>
        </w:rPr>
        <w:t>itsemääräämisoikeuden toteutumista.</w:t>
      </w:r>
      <w:r w:rsidR="003B0559">
        <w:rPr>
          <w:rFonts w:ascii="Open Sans" w:hAnsi="Open Sans" w:cs="Open Sans"/>
        </w:rPr>
        <w:t xml:space="preserve"> </w:t>
      </w:r>
      <w:r w:rsidR="00EA1C87">
        <w:rPr>
          <w:rFonts w:ascii="Open Sans" w:hAnsi="Open Sans" w:cs="Open Sans"/>
        </w:rPr>
        <w:t>Suunn</w:t>
      </w:r>
      <w:r w:rsidR="000B522A">
        <w:rPr>
          <w:rFonts w:ascii="Open Sans" w:hAnsi="Open Sans" w:cs="Open Sans"/>
        </w:rPr>
        <w:t xml:space="preserve">itelmassa </w:t>
      </w:r>
      <w:r w:rsidR="00973588">
        <w:rPr>
          <w:rFonts w:ascii="Open Sans" w:hAnsi="Open Sans" w:cs="Open Sans"/>
        </w:rPr>
        <w:t xml:space="preserve">kuvataan mm. </w:t>
      </w:r>
      <w:r w:rsidR="00E12A27">
        <w:rPr>
          <w:rFonts w:ascii="Open Sans" w:hAnsi="Open Sans" w:cs="Open Sans"/>
        </w:rPr>
        <w:t>itsemääräämistä</w:t>
      </w:r>
      <w:r w:rsidR="001B1F3C">
        <w:rPr>
          <w:rFonts w:ascii="Open Sans" w:hAnsi="Open Sans" w:cs="Open Sans"/>
        </w:rPr>
        <w:t xml:space="preserve"> </w:t>
      </w:r>
      <w:r w:rsidR="00E12A27">
        <w:rPr>
          <w:rFonts w:ascii="Open Sans" w:hAnsi="Open Sans" w:cs="Open Sans"/>
        </w:rPr>
        <w:t>vahvistavat</w:t>
      </w:r>
      <w:r w:rsidR="001B1F3C">
        <w:rPr>
          <w:rFonts w:ascii="Open Sans" w:hAnsi="Open Sans" w:cs="Open Sans"/>
        </w:rPr>
        <w:t xml:space="preserve"> toimenpiteet </w:t>
      </w:r>
      <w:r w:rsidR="00A86C1C">
        <w:rPr>
          <w:rFonts w:ascii="Open Sans" w:hAnsi="Open Sans" w:cs="Open Sans"/>
        </w:rPr>
        <w:t>kuten: itsenäisen</w:t>
      </w:r>
      <w:r w:rsidR="005F6170">
        <w:rPr>
          <w:rFonts w:ascii="Open Sans" w:hAnsi="Open Sans" w:cs="Open Sans"/>
        </w:rPr>
        <w:t xml:space="preserve"> suoriutumisen ja päätöksenteon tu</w:t>
      </w:r>
      <w:r w:rsidR="00A86C1C">
        <w:rPr>
          <w:rFonts w:ascii="Open Sans" w:hAnsi="Open Sans" w:cs="Open Sans"/>
        </w:rPr>
        <w:t>keminen,</w:t>
      </w:r>
      <w:r w:rsidR="00556E0D">
        <w:rPr>
          <w:rFonts w:ascii="Open Sans" w:hAnsi="Open Sans" w:cs="Open Sans"/>
        </w:rPr>
        <w:t xml:space="preserve"> kohtuulliset mukautukset osallisuuden turvaamiseksi</w:t>
      </w:r>
      <w:r w:rsidR="00E12A27">
        <w:rPr>
          <w:rFonts w:ascii="Open Sans" w:hAnsi="Open Sans" w:cs="Open Sans"/>
        </w:rPr>
        <w:t>, asiakkaan kanssa käytettävät kommunikointimenetelmät</w:t>
      </w:r>
      <w:r w:rsidR="00A86C1C">
        <w:rPr>
          <w:rFonts w:ascii="Open Sans" w:hAnsi="Open Sans" w:cs="Open Sans"/>
        </w:rPr>
        <w:t xml:space="preserve"> ja vaihtoehtoiset</w:t>
      </w:r>
      <w:r w:rsidR="00480410">
        <w:rPr>
          <w:rFonts w:ascii="Open Sans" w:hAnsi="Open Sans" w:cs="Open Sans"/>
        </w:rPr>
        <w:t xml:space="preserve"> keinot rajoitustoimenpiteille.</w:t>
      </w:r>
      <w:r w:rsidR="001D0890">
        <w:rPr>
          <w:rFonts w:ascii="Open Sans" w:hAnsi="Open Sans" w:cs="Open Sans"/>
        </w:rPr>
        <w:t xml:space="preserve"> </w:t>
      </w:r>
      <w:r w:rsidR="004D465D">
        <w:rPr>
          <w:rFonts w:ascii="Open Sans" w:hAnsi="Open Sans" w:cs="Open Sans"/>
        </w:rPr>
        <w:t>IMO-suunnitelma tarkistetaan kuuden kuukauden välein tai tarpeen mukaan.</w:t>
      </w:r>
    </w:p>
    <w:p w14:paraId="050DC1D3" w14:textId="3F373865" w:rsidR="00FD3AA4" w:rsidRDefault="006D41F9" w:rsidP="00E11C3A">
      <w:pPr>
        <w:rPr>
          <w:rFonts w:ascii="Open Sans" w:hAnsi="Open Sans" w:cs="Open Sans"/>
        </w:rPr>
      </w:pPr>
      <w:r>
        <w:rPr>
          <w:rFonts w:ascii="Open Sans" w:hAnsi="Open Sans" w:cs="Open Sans"/>
        </w:rPr>
        <w:t xml:space="preserve"> Jos yksikössä on lain mukaan mahdollista käyttää rajoitu</w:t>
      </w:r>
      <w:r w:rsidR="00D33FC7">
        <w:rPr>
          <w:rFonts w:ascii="Open Sans" w:hAnsi="Open Sans" w:cs="Open Sans"/>
        </w:rPr>
        <w:t>stoimenpiteitä, on yksiköss</w:t>
      </w:r>
      <w:r w:rsidR="0081226C">
        <w:rPr>
          <w:rFonts w:ascii="Open Sans" w:hAnsi="Open Sans" w:cs="Open Sans"/>
        </w:rPr>
        <w:t>ä oltava käytettävissään riittävä</w:t>
      </w:r>
      <w:r w:rsidR="006645B2">
        <w:rPr>
          <w:rFonts w:ascii="Open Sans" w:hAnsi="Open Sans" w:cs="Open Sans"/>
        </w:rPr>
        <w:t xml:space="preserve"> lääketieteen, psykologian </w:t>
      </w:r>
      <w:r w:rsidR="001B1F3C">
        <w:rPr>
          <w:rFonts w:ascii="Open Sans" w:hAnsi="Open Sans" w:cs="Open Sans"/>
        </w:rPr>
        <w:t>ja sosiaalityön</w:t>
      </w:r>
      <w:r w:rsidR="002271C7">
        <w:rPr>
          <w:rFonts w:ascii="Open Sans" w:hAnsi="Open Sans" w:cs="Open Sans"/>
        </w:rPr>
        <w:t xml:space="preserve"> asiantuntemus vativan hoidon ja huolenpidon toteuttamista ja seurantaa</w:t>
      </w:r>
      <w:r w:rsidR="00DA6CC1">
        <w:rPr>
          <w:rFonts w:ascii="Open Sans" w:hAnsi="Open Sans" w:cs="Open Sans"/>
        </w:rPr>
        <w:t xml:space="preserve"> varten sekä rajoitustoimenpiteiden käytön edelly</w:t>
      </w:r>
      <w:r w:rsidR="00EA1C87">
        <w:rPr>
          <w:rFonts w:ascii="Open Sans" w:hAnsi="Open Sans" w:cs="Open Sans"/>
        </w:rPr>
        <w:t>tysten täyttymisen arviointia ja seurantaa varten.</w:t>
      </w:r>
      <w:r w:rsidR="00C61D12">
        <w:rPr>
          <w:rFonts w:ascii="Open Sans" w:hAnsi="Open Sans" w:cs="Open Sans"/>
        </w:rPr>
        <w:t xml:space="preserve"> Tarvittaessa tämä palvelu ostetaan </w:t>
      </w:r>
      <w:r w:rsidR="00371788">
        <w:rPr>
          <w:rFonts w:ascii="Open Sans" w:hAnsi="Open Sans" w:cs="Open Sans"/>
        </w:rPr>
        <w:t>ostopalveluna.</w:t>
      </w:r>
    </w:p>
    <w:p w14:paraId="16D71BD9" w14:textId="77777777" w:rsidR="00E11C3A" w:rsidRPr="001F3822" w:rsidRDefault="00E11C3A" w:rsidP="00E11C3A">
      <w:pPr>
        <w:rPr>
          <w:rFonts w:ascii="Open Sans" w:hAnsi="Open Sans" w:cs="Open Sans"/>
        </w:rPr>
      </w:pPr>
    </w:p>
    <w:p w14:paraId="2DABE569" w14:textId="570F48FF" w:rsidR="004238A6" w:rsidRPr="007E15C1" w:rsidRDefault="00A84EE2" w:rsidP="004D62BC">
      <w:pPr>
        <w:rPr>
          <w:rFonts w:ascii="Open Sans" w:hAnsi="Open Sans" w:cs="Open Sans"/>
          <w:szCs w:val="24"/>
        </w:rPr>
      </w:pPr>
      <w:bookmarkStart w:id="30" w:name="_Toc45556449"/>
      <w:r w:rsidRPr="007E15C1">
        <w:rPr>
          <w:rFonts w:ascii="Open Sans" w:hAnsi="Open Sans" w:cs="Open Sans"/>
          <w:szCs w:val="24"/>
        </w:rPr>
        <w:t>ASIAKKAAN ASIALLINEN KOHTELU</w:t>
      </w:r>
      <w:bookmarkEnd w:id="30"/>
    </w:p>
    <w:p w14:paraId="753B165E" w14:textId="4B3B61B1" w:rsidR="00E44F19" w:rsidRPr="00667996" w:rsidRDefault="000C633E" w:rsidP="00840A81">
      <w:pPr>
        <w:rPr>
          <w:rFonts w:ascii="Open Sans" w:hAnsi="Open Sans" w:cs="Open Sans"/>
        </w:rPr>
      </w:pPr>
      <w:r w:rsidRPr="001F3822">
        <w:rPr>
          <w:rFonts w:ascii="Open Sans" w:hAnsi="Open Sans" w:cs="Open Sans"/>
        </w:rPr>
        <w:t>Mikäli asiakasta on kohdeltu epäasiallisesti tai loukkaavasti, asiaan puututaan välittömästi ja asiakkaan</w:t>
      </w:r>
      <w:r w:rsidR="00F825DD">
        <w:rPr>
          <w:rFonts w:ascii="Open Sans" w:hAnsi="Open Sans" w:cs="Open Sans"/>
        </w:rPr>
        <w:t xml:space="preserve"> ja työntekijöiden</w:t>
      </w:r>
      <w:r w:rsidRPr="001F3822">
        <w:rPr>
          <w:rFonts w:ascii="Open Sans" w:hAnsi="Open Sans" w:cs="Open Sans"/>
        </w:rPr>
        <w:t xml:space="preserve"> kanssa keskustellaan asiasta. Mikäli kaltoin kohtelua esiintyy omaisten</w:t>
      </w:r>
      <w:r w:rsidR="004D716B">
        <w:rPr>
          <w:rFonts w:ascii="Open Sans" w:hAnsi="Open Sans" w:cs="Open Sans"/>
        </w:rPr>
        <w:t xml:space="preserve"> tai muiden henkilöiden osalta</w:t>
      </w:r>
      <w:r w:rsidRPr="001F3822">
        <w:rPr>
          <w:rFonts w:ascii="Open Sans" w:hAnsi="Open Sans" w:cs="Open Sans"/>
        </w:rPr>
        <w:t xml:space="preserve">, asiaa </w:t>
      </w:r>
      <w:r w:rsidR="00081DF1" w:rsidRPr="001F3822">
        <w:rPr>
          <w:rFonts w:ascii="Open Sans" w:hAnsi="Open Sans" w:cs="Open Sans"/>
        </w:rPr>
        <w:t>käsitellään</w:t>
      </w:r>
      <w:r w:rsidR="00081DF1">
        <w:rPr>
          <w:rFonts w:ascii="Open Sans" w:hAnsi="Open Sans" w:cs="Open Sans"/>
        </w:rPr>
        <w:t xml:space="preserve"> palavereissa </w:t>
      </w:r>
      <w:r w:rsidR="0057619B">
        <w:rPr>
          <w:rFonts w:ascii="Open Sans" w:hAnsi="Open Sans" w:cs="Open Sans"/>
        </w:rPr>
        <w:t>yhteisesti.</w:t>
      </w:r>
      <w:r w:rsidRPr="001F3822">
        <w:rPr>
          <w:rFonts w:ascii="Open Sans" w:hAnsi="Open Sans" w:cs="Open Sans"/>
        </w:rPr>
        <w:t xml:space="preserve"> Jos kaltoinkohtelua havaitaan, kirjataan siitä tiedot </w:t>
      </w:r>
      <w:r w:rsidR="00081DF1">
        <w:rPr>
          <w:rFonts w:ascii="Open Sans" w:hAnsi="Open Sans" w:cs="Open Sans"/>
        </w:rPr>
        <w:t>asiakastietojärjestelmään</w:t>
      </w:r>
      <w:r w:rsidR="00C80992">
        <w:rPr>
          <w:rFonts w:ascii="Open Sans" w:hAnsi="Open Sans" w:cs="Open Sans"/>
        </w:rPr>
        <w:t xml:space="preserve"> ja</w:t>
      </w:r>
      <w:r w:rsidRPr="001F3822">
        <w:rPr>
          <w:rFonts w:ascii="Open Sans" w:hAnsi="Open Sans" w:cs="Open Sans"/>
        </w:rPr>
        <w:t xml:space="preserve"> </w:t>
      </w:r>
      <w:r w:rsidR="00A1218C">
        <w:rPr>
          <w:rFonts w:ascii="Open Sans" w:hAnsi="Open Sans" w:cs="Open Sans"/>
        </w:rPr>
        <w:t xml:space="preserve">otetaan yhteyttä </w:t>
      </w:r>
      <w:r w:rsidR="0057619B">
        <w:rPr>
          <w:rFonts w:ascii="Open Sans" w:hAnsi="Open Sans" w:cs="Open Sans"/>
        </w:rPr>
        <w:t>asian</w:t>
      </w:r>
      <w:r w:rsidR="001967BE">
        <w:rPr>
          <w:rFonts w:ascii="Open Sans" w:hAnsi="Open Sans" w:cs="Open Sans"/>
        </w:rPr>
        <w:t>osaisiin</w:t>
      </w:r>
      <w:r w:rsidR="00C80992">
        <w:rPr>
          <w:rFonts w:ascii="Open Sans" w:hAnsi="Open Sans" w:cs="Open Sans"/>
        </w:rPr>
        <w:t>.</w:t>
      </w:r>
      <w:r w:rsidR="001967BE">
        <w:rPr>
          <w:rFonts w:ascii="Open Sans" w:hAnsi="Open Sans" w:cs="Open Sans"/>
        </w:rPr>
        <w:t xml:space="preserve"> </w:t>
      </w:r>
      <w:r w:rsidRPr="00667996">
        <w:rPr>
          <w:rFonts w:ascii="Open Sans" w:hAnsi="Open Sans" w:cs="Open Sans"/>
        </w:rPr>
        <w:t>Mahdollisissa</w:t>
      </w:r>
      <w:r w:rsidRPr="00E71212">
        <w:rPr>
          <w:rFonts w:ascii="Open Sans" w:hAnsi="Open Sans" w:cs="Open Sans"/>
        </w:rPr>
        <w:t xml:space="preserve"> törkeissä </w:t>
      </w:r>
      <w:r w:rsidRPr="00667996">
        <w:rPr>
          <w:rFonts w:ascii="Open Sans" w:hAnsi="Open Sans" w:cs="Open Sans"/>
        </w:rPr>
        <w:t>tapauksissa harkitaan asiasta ilmoittamista poliisille</w:t>
      </w:r>
      <w:r w:rsidR="00667996" w:rsidRPr="00667996">
        <w:rPr>
          <w:rFonts w:ascii="Open Sans" w:hAnsi="Open Sans" w:cs="Open Sans"/>
        </w:rPr>
        <w:t>,</w:t>
      </w:r>
      <w:r w:rsidRPr="00667996">
        <w:rPr>
          <w:rFonts w:ascii="Open Sans" w:hAnsi="Open Sans" w:cs="Open Sans"/>
        </w:rPr>
        <w:t xml:space="preserve"> </w:t>
      </w:r>
      <w:r w:rsidR="001E63F6" w:rsidRPr="00667996">
        <w:rPr>
          <w:rFonts w:ascii="Open Sans" w:hAnsi="Open Sans" w:cs="Open Sans"/>
        </w:rPr>
        <w:t>p</w:t>
      </w:r>
      <w:r w:rsidR="002270E6" w:rsidRPr="00667996">
        <w:rPr>
          <w:rFonts w:ascii="Open Sans" w:hAnsi="Open Sans" w:cs="Open Sans"/>
        </w:rPr>
        <w:t xml:space="preserve">alvelun </w:t>
      </w:r>
      <w:r w:rsidR="001E63F6" w:rsidRPr="00667996">
        <w:rPr>
          <w:rFonts w:ascii="Open Sans" w:hAnsi="Open Sans" w:cs="Open Sans"/>
        </w:rPr>
        <w:t xml:space="preserve">ostajalle, </w:t>
      </w:r>
      <w:r w:rsidR="0008252F" w:rsidRPr="00667996">
        <w:rPr>
          <w:rFonts w:ascii="Open Sans" w:hAnsi="Open Sans" w:cs="Open Sans"/>
        </w:rPr>
        <w:t>sosiaalityöntekijälle</w:t>
      </w:r>
      <w:r w:rsidR="001E63F6" w:rsidRPr="00667996">
        <w:rPr>
          <w:rFonts w:ascii="Open Sans" w:hAnsi="Open Sans" w:cs="Open Sans"/>
        </w:rPr>
        <w:t xml:space="preserve">, </w:t>
      </w:r>
      <w:r w:rsidR="00667996" w:rsidRPr="00667996">
        <w:rPr>
          <w:rFonts w:ascii="Open Sans" w:hAnsi="Open Sans" w:cs="Open Sans"/>
        </w:rPr>
        <w:t>mahdolliselle ryhmäkodille.</w:t>
      </w:r>
    </w:p>
    <w:p w14:paraId="65CEC379" w14:textId="77777777" w:rsidR="00422BAA" w:rsidRPr="001F3822" w:rsidRDefault="00422BAA" w:rsidP="00840A81">
      <w:pPr>
        <w:rPr>
          <w:rFonts w:ascii="Open Sans" w:hAnsi="Open Sans" w:cs="Open Sans"/>
        </w:rPr>
      </w:pPr>
    </w:p>
    <w:p w14:paraId="648603C7" w14:textId="6F5E0D85" w:rsidR="004238A6" w:rsidRPr="001F3822" w:rsidRDefault="00A84EE2" w:rsidP="004238A6">
      <w:pPr>
        <w:rPr>
          <w:rFonts w:ascii="Open Sans" w:hAnsi="Open Sans" w:cs="Open Sans"/>
        </w:rPr>
      </w:pPr>
      <w:r w:rsidRPr="001F3822">
        <w:rPr>
          <w:rFonts w:ascii="Open Sans" w:hAnsi="Open Sans" w:cs="Open Sans"/>
        </w:rPr>
        <w:t>MITEN ASIAKKAAN JA TARVITTAESSA HÄNEN OMAISENSA TAI LÄHEISENSÄ KANSSA KÄSITELLÄÄN ASIAKKAAN KOKEMA EPÄASIALLINEN KOHTELU, HAITTATAPAHTUMA TAI VAARATILANNE?</w:t>
      </w:r>
    </w:p>
    <w:p w14:paraId="34145E11" w14:textId="20F9C0FC" w:rsidR="00C743BC" w:rsidRPr="001F3822" w:rsidRDefault="00593188" w:rsidP="00C743BC">
      <w:pPr>
        <w:rPr>
          <w:rFonts w:ascii="Open Sans" w:hAnsi="Open Sans" w:cs="Open Sans"/>
        </w:rPr>
      </w:pPr>
      <w:r w:rsidRPr="001F3822">
        <w:rPr>
          <w:rFonts w:ascii="Open Sans" w:hAnsi="Open Sans" w:cs="Open Sans"/>
        </w:rPr>
        <w:t>Mikäli asiakas kokee tulleensa kohdelluksi epäasiallisesti, kannustamme häntä tai hänen omaistaan</w:t>
      </w:r>
      <w:r w:rsidR="001A5BDA" w:rsidRPr="001F3822">
        <w:rPr>
          <w:rFonts w:ascii="Open Sans" w:hAnsi="Open Sans" w:cs="Open Sans"/>
        </w:rPr>
        <w:t xml:space="preserve"> </w:t>
      </w:r>
      <w:r w:rsidRPr="001F3822">
        <w:rPr>
          <w:rFonts w:ascii="Open Sans" w:hAnsi="Open Sans" w:cs="Open Sans"/>
        </w:rPr>
        <w:t>antamaan palautetta toiminnasta tai tekemään kirjallisen muistutuksen. Muistutu</w:t>
      </w:r>
      <w:r w:rsidR="001A5BDA" w:rsidRPr="001F3822">
        <w:rPr>
          <w:rFonts w:ascii="Open Sans" w:hAnsi="Open Sans" w:cs="Open Sans"/>
        </w:rPr>
        <w:t>kseen</w:t>
      </w:r>
      <w:r w:rsidRPr="001F3822">
        <w:rPr>
          <w:rFonts w:ascii="Open Sans" w:hAnsi="Open Sans" w:cs="Open Sans"/>
        </w:rPr>
        <w:t xml:space="preserve"> annetaan aina kirjallinen vastaus. Muistutukset käydään </w:t>
      </w:r>
      <w:r w:rsidR="001A5BDA" w:rsidRPr="001F3822">
        <w:rPr>
          <w:rFonts w:ascii="Open Sans" w:hAnsi="Open Sans" w:cs="Open Sans"/>
        </w:rPr>
        <w:t>läpi</w:t>
      </w:r>
      <w:r w:rsidRPr="001F3822">
        <w:rPr>
          <w:rFonts w:ascii="Open Sans" w:hAnsi="Open Sans" w:cs="Open Sans"/>
        </w:rPr>
        <w:t xml:space="preserve"> ja niistä tiedotetaan henkilökunnalle. Asiakkaalle annetaan vastine 14 päivän kuluessa. Muistutuksen tai muussa muodossa annetun reklamaation aiheuttanutta tapahtumaa </w:t>
      </w:r>
      <w:r w:rsidRPr="001F3822">
        <w:rPr>
          <w:rFonts w:ascii="Open Sans" w:hAnsi="Open Sans" w:cs="Open Sans"/>
        </w:rPr>
        <w:lastRenderedPageBreak/>
        <w:t>käsitellään välittömästi asianosaisten kesken</w:t>
      </w:r>
      <w:r w:rsidR="001A5BDA" w:rsidRPr="001F3822">
        <w:rPr>
          <w:rFonts w:ascii="Open Sans" w:hAnsi="Open Sans" w:cs="Open Sans"/>
        </w:rPr>
        <w:t>.</w:t>
      </w:r>
      <w:r w:rsidR="000C633E" w:rsidRPr="001F3822">
        <w:rPr>
          <w:rFonts w:ascii="Open Sans" w:hAnsi="Open Sans" w:cs="Open Sans"/>
        </w:rPr>
        <w:t xml:space="preserve"> Myös</w:t>
      </w:r>
      <w:r w:rsidR="001A5BDA" w:rsidRPr="001F3822">
        <w:rPr>
          <w:rFonts w:ascii="Open Sans" w:hAnsi="Open Sans" w:cs="Open Sans"/>
        </w:rPr>
        <w:t xml:space="preserve"> henkilökunnan kokouksissa </w:t>
      </w:r>
      <w:r w:rsidR="006637F4" w:rsidRPr="001F3822">
        <w:rPr>
          <w:rFonts w:ascii="Open Sans" w:hAnsi="Open Sans" w:cs="Open Sans"/>
        </w:rPr>
        <w:t>voidaan asia ottaa esille.</w:t>
      </w:r>
      <w:r w:rsidR="003A7CE0" w:rsidRPr="001F3822">
        <w:rPr>
          <w:rFonts w:ascii="Open Sans" w:hAnsi="Open Sans" w:cs="Open Sans"/>
        </w:rPr>
        <w:t xml:space="preserve"> </w:t>
      </w:r>
      <w:r w:rsidR="006637F4" w:rsidRPr="001F3822">
        <w:rPr>
          <w:rFonts w:ascii="Open Sans" w:hAnsi="Open Sans" w:cs="Open Sans"/>
        </w:rPr>
        <w:t>P</w:t>
      </w:r>
      <w:r w:rsidRPr="001F3822">
        <w:rPr>
          <w:rFonts w:ascii="Open Sans" w:hAnsi="Open Sans" w:cs="Open Sans"/>
        </w:rPr>
        <w:t>yritään löytämään korjaavia toimenpiteitä, jotta vastaavilta tilanteilta vältytään jatkossa.</w:t>
      </w:r>
    </w:p>
    <w:p w14:paraId="484FC593" w14:textId="001FA77F" w:rsidR="00C743BC" w:rsidRPr="001F3822" w:rsidRDefault="00C743BC" w:rsidP="00C743BC">
      <w:pPr>
        <w:rPr>
          <w:rFonts w:ascii="Open Sans" w:hAnsi="Open Sans" w:cs="Open Sans"/>
        </w:rPr>
      </w:pPr>
      <w:r w:rsidRPr="001F3822">
        <w:rPr>
          <w:rFonts w:ascii="Open Sans" w:hAnsi="Open Sans" w:cs="Open Sans"/>
        </w:rPr>
        <w:t>Asiakkaiden kanssa keskustelu, rauhoittelu ja turvalli</w:t>
      </w:r>
      <w:r w:rsidR="00403A5B">
        <w:rPr>
          <w:rFonts w:ascii="Open Sans" w:hAnsi="Open Sans" w:cs="Open Sans"/>
        </w:rPr>
        <w:t>nen</w:t>
      </w:r>
      <w:r w:rsidRPr="001F3822">
        <w:rPr>
          <w:rFonts w:ascii="Open Sans" w:hAnsi="Open Sans" w:cs="Open Sans"/>
        </w:rPr>
        <w:t xml:space="preserve"> sekä </w:t>
      </w:r>
      <w:r w:rsidR="00DA2CF5">
        <w:rPr>
          <w:rFonts w:ascii="Open Sans" w:hAnsi="Open Sans" w:cs="Open Sans"/>
        </w:rPr>
        <w:t>strukturoitu</w:t>
      </w:r>
      <w:r w:rsidR="00403A5B">
        <w:rPr>
          <w:rFonts w:ascii="Open Sans" w:hAnsi="Open Sans" w:cs="Open Sans"/>
        </w:rPr>
        <w:t xml:space="preserve"> </w:t>
      </w:r>
      <w:r w:rsidR="00DA2CF5">
        <w:rPr>
          <w:rFonts w:ascii="Open Sans" w:hAnsi="Open Sans" w:cs="Open Sans"/>
        </w:rPr>
        <w:t xml:space="preserve">toiminta </w:t>
      </w:r>
      <w:r w:rsidRPr="001F3822">
        <w:rPr>
          <w:rFonts w:ascii="Open Sans" w:hAnsi="Open Sans" w:cs="Open Sans"/>
        </w:rPr>
        <w:t xml:space="preserve">toimivat olennaisena osana ennaltaehkäisyssä. Henkilökunnan rauhoittava käytös ja arvostava suhtautuminen on erittäin tärkeätä päivittäistä ennaltaehkäisyä. Asiakkaan </w:t>
      </w:r>
      <w:r w:rsidR="00953E86" w:rsidRPr="001F3822">
        <w:rPr>
          <w:rFonts w:ascii="Open Sans" w:hAnsi="Open Sans" w:cs="Open Sans"/>
        </w:rPr>
        <w:t>itsemääräämisoikeutta</w:t>
      </w:r>
      <w:r w:rsidRPr="001F3822">
        <w:rPr>
          <w:rFonts w:ascii="Open Sans" w:hAnsi="Open Sans" w:cs="Open Sans"/>
        </w:rPr>
        <w:t xml:space="preserve"> tulee kunnioitt</w:t>
      </w:r>
      <w:r w:rsidR="00C24C7B">
        <w:rPr>
          <w:rFonts w:ascii="Open Sans" w:hAnsi="Open Sans" w:cs="Open Sans"/>
        </w:rPr>
        <w:t>aa.</w:t>
      </w:r>
    </w:p>
    <w:p w14:paraId="487FDA1C" w14:textId="6D65F70C" w:rsidR="00C743BC" w:rsidRPr="001F3822" w:rsidRDefault="00C743BC" w:rsidP="00C743BC">
      <w:pPr>
        <w:rPr>
          <w:rFonts w:ascii="Open Sans" w:hAnsi="Open Sans" w:cs="Open Sans"/>
        </w:rPr>
      </w:pPr>
      <w:r w:rsidRPr="001F3822">
        <w:rPr>
          <w:rFonts w:ascii="Open Sans" w:hAnsi="Open Sans" w:cs="Open Sans"/>
        </w:rPr>
        <w:t xml:space="preserve">Mikäli asiakas kokee, että työntekijä on kohdellut häntä epäasiallisesti. </w:t>
      </w:r>
      <w:r w:rsidR="00EB160E">
        <w:rPr>
          <w:rFonts w:ascii="Open Sans" w:hAnsi="Open Sans" w:cs="Open Sans"/>
        </w:rPr>
        <w:t xml:space="preserve">Palvelun tuottaja </w:t>
      </w:r>
      <w:r w:rsidRPr="001F3822">
        <w:rPr>
          <w:rFonts w:ascii="Open Sans" w:hAnsi="Open Sans" w:cs="Open Sans"/>
        </w:rPr>
        <w:t>vastaa siitä, että asia käsitellään asianmukaisesti ja että asiakas saa siitä palautteen.  Asiakasta ohjataan myös olemaan yhteydessä tarvittaviin viranomais- tahoihin jos on tarvetta. Haittatapahtumista ja vaaratilanteista on aina ilmoitettava lähiesimiehelle. Haittatapahtuma- ja vaaratilanne käsitellään asiakkaan ja hänen omaistensa kanssa ja asiakasta neuvotaan mahdollisista jatkotoimenpiteistä.</w:t>
      </w:r>
    </w:p>
    <w:p w14:paraId="7168A795" w14:textId="33DDB769" w:rsidR="00C743BC" w:rsidRPr="001F3822" w:rsidRDefault="00C743BC" w:rsidP="00C743BC">
      <w:pPr>
        <w:rPr>
          <w:rFonts w:ascii="Open Sans" w:hAnsi="Open Sans" w:cs="Open Sans"/>
        </w:rPr>
      </w:pPr>
      <w:r w:rsidRPr="001F3822">
        <w:rPr>
          <w:rFonts w:ascii="Open Sans" w:hAnsi="Open Sans" w:cs="Open Sans"/>
        </w:rPr>
        <w:t>Asiakkaalla on oikeus tehdä muistutus toimintayksikön vastuuhenkilölle tai johtavalle viranhaltijalle, mikäli hän on tyytymätön kohteluunsa. Asiakas voi myös olla yhteydessä oman alueensa</w:t>
      </w:r>
      <w:r w:rsidR="00F17677">
        <w:rPr>
          <w:rFonts w:ascii="Open Sans" w:hAnsi="Open Sans" w:cs="Open Sans"/>
        </w:rPr>
        <w:t xml:space="preserve"> sosiaalivastaava</w:t>
      </w:r>
      <w:r w:rsidR="00675CF3">
        <w:rPr>
          <w:rFonts w:ascii="Open Sans" w:hAnsi="Open Sans" w:cs="Open Sans"/>
        </w:rPr>
        <w:t>an</w:t>
      </w:r>
      <w:r w:rsidRPr="001F3822">
        <w:rPr>
          <w:rFonts w:ascii="Open Sans" w:hAnsi="Open Sans" w:cs="Open Sans"/>
        </w:rPr>
        <w:t xml:space="preserve">. </w:t>
      </w:r>
    </w:p>
    <w:p w14:paraId="2DD707C0" w14:textId="10C43B64" w:rsidR="00F757F6" w:rsidRPr="001F3822" w:rsidRDefault="00C743BC" w:rsidP="004238A6">
      <w:pPr>
        <w:rPr>
          <w:rFonts w:ascii="Open Sans" w:hAnsi="Open Sans" w:cs="Open Sans"/>
        </w:rPr>
      </w:pPr>
      <w:r w:rsidRPr="001F3822">
        <w:rPr>
          <w:rFonts w:ascii="Open Sans" w:hAnsi="Open Sans" w:cs="Open Sans"/>
        </w:rPr>
        <w:t xml:space="preserve">Tapahtuneet asiat käsitellään henkilökunnan kanssa </w:t>
      </w:r>
      <w:r w:rsidR="00DA2CF5">
        <w:rPr>
          <w:rFonts w:ascii="Open Sans" w:hAnsi="Open Sans" w:cs="Open Sans"/>
        </w:rPr>
        <w:t>kokouksissa</w:t>
      </w:r>
      <w:r w:rsidRPr="001F3822">
        <w:rPr>
          <w:rFonts w:ascii="Open Sans" w:hAnsi="Open Sans" w:cs="Open Sans"/>
        </w:rPr>
        <w:t xml:space="preserve">. Tapahtuneet virheet analysoidaan ja pyritään löytämään keinot niiden ehkäisemiseksi ja välttämiseksi. </w:t>
      </w:r>
    </w:p>
    <w:p w14:paraId="70DC7314" w14:textId="77777777" w:rsidR="00A84EE2" w:rsidRPr="001F3822" w:rsidRDefault="00A84EE2" w:rsidP="00A50B40">
      <w:pPr>
        <w:spacing w:line="276" w:lineRule="auto"/>
        <w:rPr>
          <w:rFonts w:ascii="Open Sans" w:hAnsi="Open Sans" w:cs="Open Sans"/>
        </w:rPr>
      </w:pPr>
    </w:p>
    <w:p w14:paraId="2129D7D6" w14:textId="6F5819F4" w:rsidR="004238A6" w:rsidRPr="00A84EE2" w:rsidRDefault="00A84EE2" w:rsidP="004D62BC">
      <w:pPr>
        <w:rPr>
          <w:rFonts w:ascii="Open Sans" w:hAnsi="Open Sans" w:cs="Open Sans"/>
        </w:rPr>
      </w:pPr>
      <w:bookmarkStart w:id="31" w:name="_Toc45556450"/>
      <w:r w:rsidRPr="00A84EE2">
        <w:rPr>
          <w:rFonts w:ascii="Open Sans" w:hAnsi="Open Sans" w:cs="Open Sans"/>
        </w:rPr>
        <w:t>ASIAKKAAN OSALLISUUS</w:t>
      </w:r>
      <w:bookmarkEnd w:id="31"/>
    </w:p>
    <w:p w14:paraId="23955A99" w14:textId="5FB81720" w:rsidR="004238A6" w:rsidRPr="00A84EE2" w:rsidRDefault="004238A6" w:rsidP="004D62BC">
      <w:pPr>
        <w:rPr>
          <w:rFonts w:ascii="Open Sans" w:hAnsi="Open Sans" w:cs="Open Sans"/>
        </w:rPr>
      </w:pPr>
      <w:bookmarkStart w:id="32" w:name="_Toc45556452"/>
      <w:r w:rsidRPr="00A84EE2">
        <w:rPr>
          <w:rFonts w:ascii="Open Sans" w:hAnsi="Open Sans" w:cs="Open Sans"/>
        </w:rPr>
        <w:t>Palautteen kerääminen, käsittely ja hyödyntäminen toiminnan kehittämisessä</w:t>
      </w:r>
      <w:bookmarkEnd w:id="32"/>
      <w:r w:rsidR="00A84EE2">
        <w:rPr>
          <w:rFonts w:ascii="Open Sans" w:hAnsi="Open Sans" w:cs="Open Sans"/>
        </w:rPr>
        <w:t>:</w:t>
      </w:r>
    </w:p>
    <w:p w14:paraId="66C01BBC" w14:textId="49708984" w:rsidR="00593188" w:rsidRPr="001F3822" w:rsidRDefault="00593188" w:rsidP="004238A6">
      <w:pPr>
        <w:rPr>
          <w:rFonts w:ascii="Open Sans" w:hAnsi="Open Sans" w:cs="Open Sans"/>
        </w:rPr>
      </w:pPr>
      <w:r w:rsidRPr="001F3822">
        <w:rPr>
          <w:rFonts w:ascii="Open Sans" w:hAnsi="Open Sans" w:cs="Open Sans"/>
        </w:rPr>
        <w:t xml:space="preserve">Asiakastyytyväisyyden mittaaminen on toimintamme kannalta tärkeää ja asiakkaiden vaatimusten toteutumista seuraamme sekä asiakkaiden, heidän omaistensa ja palvelun </w:t>
      </w:r>
      <w:r w:rsidR="00EF2299">
        <w:rPr>
          <w:rFonts w:ascii="Open Sans" w:hAnsi="Open Sans" w:cs="Open Sans"/>
        </w:rPr>
        <w:t xml:space="preserve">tilaajien </w:t>
      </w:r>
      <w:r w:rsidR="00E81066" w:rsidRPr="001F3822">
        <w:rPr>
          <w:rFonts w:ascii="Open Sans" w:hAnsi="Open Sans" w:cs="Open Sans"/>
        </w:rPr>
        <w:t>osalta. Toimitiloissamme</w:t>
      </w:r>
      <w:r w:rsidRPr="001F3822">
        <w:rPr>
          <w:rFonts w:ascii="Open Sans" w:hAnsi="Open Sans" w:cs="Open Sans"/>
        </w:rPr>
        <w:t xml:space="preserve"> on </w:t>
      </w:r>
      <w:r w:rsidR="0001072E" w:rsidRPr="001F3822">
        <w:rPr>
          <w:rFonts w:ascii="Open Sans" w:hAnsi="Open Sans" w:cs="Open Sans"/>
        </w:rPr>
        <w:t>palautelaatikko</w:t>
      </w:r>
      <w:r w:rsidR="0001072E">
        <w:rPr>
          <w:rFonts w:ascii="Open Sans" w:hAnsi="Open Sans" w:cs="Open Sans"/>
        </w:rPr>
        <w:t>,</w:t>
      </w:r>
      <w:r w:rsidR="0001072E" w:rsidRPr="001F3822">
        <w:rPr>
          <w:rFonts w:ascii="Open Sans" w:hAnsi="Open Sans" w:cs="Open Sans"/>
        </w:rPr>
        <w:t xml:space="preserve"> johon</w:t>
      </w:r>
      <w:r w:rsidRPr="001F3822">
        <w:rPr>
          <w:rFonts w:ascii="Open Sans" w:hAnsi="Open Sans" w:cs="Open Sans"/>
        </w:rPr>
        <w:t xml:space="preserve"> voi</w:t>
      </w:r>
      <w:r w:rsidR="003E5F7D">
        <w:rPr>
          <w:rFonts w:ascii="Open Sans" w:hAnsi="Open Sans" w:cs="Open Sans"/>
        </w:rPr>
        <w:t xml:space="preserve"> antaa </w:t>
      </w:r>
      <w:r w:rsidR="0001072E">
        <w:rPr>
          <w:rFonts w:ascii="Open Sans" w:hAnsi="Open Sans" w:cs="Open Sans"/>
        </w:rPr>
        <w:t>palautetta.</w:t>
      </w:r>
      <w:r w:rsidRPr="001F3822">
        <w:rPr>
          <w:rFonts w:ascii="Open Sans" w:hAnsi="Open Sans" w:cs="Open Sans"/>
        </w:rPr>
        <w:t xml:space="preserve"> Kurjen palveluista.</w:t>
      </w:r>
      <w:r w:rsidR="00AC751D">
        <w:rPr>
          <w:rFonts w:ascii="Open Sans" w:hAnsi="Open Sans" w:cs="Open Sans"/>
        </w:rPr>
        <w:t xml:space="preserve"> </w:t>
      </w:r>
      <w:r w:rsidRPr="001F3822">
        <w:rPr>
          <w:rFonts w:ascii="Open Sans" w:hAnsi="Open Sans" w:cs="Open Sans"/>
        </w:rPr>
        <w:t>Keräämme myös asiakastyytyväisyyskyselyitä säännöllisesti</w:t>
      </w:r>
      <w:r w:rsidR="007030DD">
        <w:rPr>
          <w:rFonts w:ascii="Open Sans" w:hAnsi="Open Sans" w:cs="Open Sans"/>
        </w:rPr>
        <w:t xml:space="preserve"> </w:t>
      </w:r>
      <w:r w:rsidR="007030DD" w:rsidRPr="0001072E">
        <w:rPr>
          <w:rFonts w:ascii="Open Sans" w:hAnsi="Open Sans" w:cs="Open Sans"/>
        </w:rPr>
        <w:t xml:space="preserve">vähintään </w:t>
      </w:r>
      <w:r w:rsidR="002E7371" w:rsidRPr="0001072E">
        <w:rPr>
          <w:rFonts w:ascii="Open Sans" w:hAnsi="Open Sans" w:cs="Open Sans"/>
        </w:rPr>
        <w:t>kerran vuodessa</w:t>
      </w:r>
      <w:r w:rsidRPr="0001072E">
        <w:rPr>
          <w:rFonts w:ascii="Open Sans" w:hAnsi="Open Sans" w:cs="Open Sans"/>
        </w:rPr>
        <w:t xml:space="preserve">.  </w:t>
      </w:r>
      <w:r w:rsidRPr="001F3822">
        <w:rPr>
          <w:rFonts w:ascii="Open Sans" w:hAnsi="Open Sans" w:cs="Open Sans"/>
        </w:rPr>
        <w:t xml:space="preserve">Tämän lisäksi </w:t>
      </w:r>
      <w:r w:rsidR="00E81066" w:rsidRPr="001F3822">
        <w:rPr>
          <w:rFonts w:ascii="Open Sans" w:hAnsi="Open Sans" w:cs="Open Sans"/>
        </w:rPr>
        <w:t xml:space="preserve">asiakkaat ja omaiset </w:t>
      </w:r>
      <w:r w:rsidRPr="001F3822">
        <w:rPr>
          <w:rFonts w:ascii="Open Sans" w:hAnsi="Open Sans" w:cs="Open Sans"/>
        </w:rPr>
        <w:t xml:space="preserve">voivat milloin tahansa antaa palautetta vapaamuotoisesti. Suullista palautetta kerätään myös ja suullinen palaute kirjataan </w:t>
      </w:r>
      <w:r w:rsidR="00DA2CF5">
        <w:rPr>
          <w:rFonts w:ascii="Open Sans" w:hAnsi="Open Sans" w:cs="Open Sans"/>
        </w:rPr>
        <w:t xml:space="preserve">kokouksissa </w:t>
      </w:r>
      <w:r w:rsidRPr="001F3822">
        <w:rPr>
          <w:rFonts w:ascii="Open Sans" w:hAnsi="Open Sans" w:cs="Open Sans"/>
        </w:rPr>
        <w:t xml:space="preserve">käsiteltävien asioiden listaan. Jokainen palautteen vastaan ottanut henkilö huolehtii, että se tulee kirjattua. Palautteen keräämisestä ja analysoinnista vastaa </w:t>
      </w:r>
      <w:r w:rsidR="00DA2CF5">
        <w:rPr>
          <w:rFonts w:ascii="Open Sans" w:hAnsi="Open Sans" w:cs="Open Sans"/>
        </w:rPr>
        <w:t>es</w:t>
      </w:r>
      <w:r w:rsidR="00EF2299">
        <w:rPr>
          <w:rFonts w:ascii="Open Sans" w:hAnsi="Open Sans" w:cs="Open Sans"/>
        </w:rPr>
        <w:t>ihenkilöt.</w:t>
      </w:r>
    </w:p>
    <w:p w14:paraId="2C195C7C" w14:textId="7D4219CC" w:rsidR="004238A6" w:rsidRPr="001F3822" w:rsidRDefault="004238A6" w:rsidP="004238A6">
      <w:pPr>
        <w:rPr>
          <w:rFonts w:ascii="Open Sans" w:hAnsi="Open Sans" w:cs="Open Sans"/>
        </w:rPr>
      </w:pPr>
      <w:r w:rsidRPr="001F3822">
        <w:rPr>
          <w:rFonts w:ascii="Open Sans" w:hAnsi="Open Sans" w:cs="Open Sans"/>
        </w:rPr>
        <w:t>Miten saatua palautetta hyödynnetään toiminnan kehittämisessä?</w:t>
      </w:r>
    </w:p>
    <w:p w14:paraId="6BE493D4" w14:textId="686BA37D" w:rsidR="003A7CE0" w:rsidRPr="001F3822" w:rsidRDefault="003A7CE0" w:rsidP="004238A6">
      <w:pPr>
        <w:rPr>
          <w:rFonts w:ascii="Open Sans" w:hAnsi="Open Sans" w:cs="Open Sans"/>
        </w:rPr>
      </w:pPr>
      <w:r w:rsidRPr="001F3822">
        <w:rPr>
          <w:rFonts w:ascii="Open Sans" w:hAnsi="Open Sans" w:cs="Open Sans"/>
        </w:rPr>
        <w:t xml:space="preserve">Asiakaspalautteet käsitellään henkilökunnan </w:t>
      </w:r>
      <w:r w:rsidR="00DA2CF5">
        <w:rPr>
          <w:rFonts w:ascii="Open Sans" w:hAnsi="Open Sans" w:cs="Open Sans"/>
        </w:rPr>
        <w:t xml:space="preserve">kokouksissa </w:t>
      </w:r>
      <w:r w:rsidRPr="001F3822">
        <w:rPr>
          <w:rFonts w:ascii="Open Sans" w:hAnsi="Open Sans" w:cs="Open Sans"/>
        </w:rPr>
        <w:t>sekä asiakkaiden kanssa</w:t>
      </w:r>
      <w:r w:rsidR="00860CBE" w:rsidRPr="001F3822">
        <w:rPr>
          <w:rFonts w:ascii="Open Sans" w:hAnsi="Open Sans" w:cs="Open Sans"/>
        </w:rPr>
        <w:t xml:space="preserve"> yhdessä</w:t>
      </w:r>
      <w:r w:rsidRPr="001F3822">
        <w:rPr>
          <w:rFonts w:ascii="Open Sans" w:hAnsi="Open Sans" w:cs="Open Sans"/>
        </w:rPr>
        <w:t xml:space="preserve">. Mahdolliset poikkeamat korjataan välittömästi ja kehittämisehdotuksiin otetaan </w:t>
      </w:r>
      <w:r w:rsidR="00860CBE" w:rsidRPr="001F3822">
        <w:rPr>
          <w:rFonts w:ascii="Open Sans" w:hAnsi="Open Sans" w:cs="Open Sans"/>
        </w:rPr>
        <w:t>kantaa</w:t>
      </w:r>
      <w:r w:rsidRPr="001F3822">
        <w:rPr>
          <w:rFonts w:ascii="Open Sans" w:hAnsi="Open Sans" w:cs="Open Sans"/>
        </w:rPr>
        <w:t xml:space="preserve">. Poikkeamien korjaamiseen ja kehittämisehdotusten toimeenpanoon määritellään aikataulu ja vastuuhenkilöt. </w:t>
      </w:r>
      <w:r w:rsidR="00732996">
        <w:rPr>
          <w:rFonts w:ascii="Open Sans" w:hAnsi="Open Sans" w:cs="Open Sans"/>
        </w:rPr>
        <w:t>K</w:t>
      </w:r>
      <w:r w:rsidR="00860CBE" w:rsidRPr="001F3822">
        <w:rPr>
          <w:rFonts w:ascii="Open Sans" w:hAnsi="Open Sans" w:cs="Open Sans"/>
        </w:rPr>
        <w:t>orjaustoimenpiteitä seurataan.</w:t>
      </w:r>
    </w:p>
    <w:p w14:paraId="0134668D" w14:textId="38E4D761" w:rsidR="000D7525" w:rsidRDefault="004238A6" w:rsidP="00A50B40">
      <w:pPr>
        <w:spacing w:line="276" w:lineRule="auto"/>
        <w:rPr>
          <w:rFonts w:ascii="Open Sans" w:hAnsi="Open Sans" w:cs="Open Sans"/>
        </w:rPr>
      </w:pPr>
      <w:r w:rsidRPr="001F3822">
        <w:rPr>
          <w:rFonts w:ascii="Open Sans" w:hAnsi="Open Sans" w:cs="Open Sans"/>
        </w:rPr>
        <w:lastRenderedPageBreak/>
        <w:t xml:space="preserve">Muistutuksen </w:t>
      </w:r>
      <w:r w:rsidR="00A16B42" w:rsidRPr="001F3822">
        <w:rPr>
          <w:rFonts w:ascii="Open Sans" w:hAnsi="Open Sans" w:cs="Open Sans"/>
        </w:rPr>
        <w:t>vastaanottaja: Muistutus</w:t>
      </w:r>
      <w:r w:rsidR="00860CBE" w:rsidRPr="001F3822">
        <w:rPr>
          <w:rFonts w:ascii="Open Sans" w:hAnsi="Open Sans" w:cs="Open Sans"/>
        </w:rPr>
        <w:t xml:space="preserve"> annetaan toimintayksikön vastaavalle johtajalle </w:t>
      </w:r>
      <w:r w:rsidR="00953E86" w:rsidRPr="001F3822">
        <w:rPr>
          <w:rFonts w:ascii="Open Sans" w:hAnsi="Open Sans" w:cs="Open Sans"/>
        </w:rPr>
        <w:t>tai</w:t>
      </w:r>
      <w:r w:rsidR="00860CBE" w:rsidRPr="001F3822">
        <w:rPr>
          <w:rFonts w:ascii="Open Sans" w:hAnsi="Open Sans" w:cs="Open Sans"/>
        </w:rPr>
        <w:t xml:space="preserve"> johtavalle viranhaltijalle.</w:t>
      </w:r>
    </w:p>
    <w:p w14:paraId="39A6A0F8" w14:textId="77777777" w:rsidR="00732996" w:rsidRPr="00D36159" w:rsidRDefault="00732996" w:rsidP="00A50B40">
      <w:pPr>
        <w:spacing w:line="276" w:lineRule="auto"/>
        <w:rPr>
          <w:rFonts w:ascii="Open Sans" w:hAnsi="Open Sans" w:cs="Open Sans"/>
        </w:rPr>
      </w:pPr>
    </w:p>
    <w:p w14:paraId="2565C18E" w14:textId="6A010E27" w:rsidR="004238A6" w:rsidRPr="001F3822" w:rsidRDefault="000409B6" w:rsidP="004238A6">
      <w:pPr>
        <w:rPr>
          <w:rFonts w:ascii="Open Sans" w:hAnsi="Open Sans" w:cs="Open Sans"/>
          <w:szCs w:val="24"/>
        </w:rPr>
      </w:pPr>
      <w:r>
        <w:rPr>
          <w:rFonts w:ascii="Open Sans" w:hAnsi="Open Sans" w:cs="Open Sans"/>
          <w:szCs w:val="24"/>
        </w:rPr>
        <w:t xml:space="preserve">  </w:t>
      </w:r>
      <w:r w:rsidR="00AC7461" w:rsidRPr="003329FC">
        <w:rPr>
          <w:rFonts w:ascii="Open Sans" w:hAnsi="Open Sans" w:cs="Open Sans"/>
          <w:szCs w:val="24"/>
        </w:rPr>
        <w:t>SOSIAALI</w:t>
      </w:r>
      <w:r w:rsidR="00707337">
        <w:rPr>
          <w:rFonts w:ascii="Open Sans" w:hAnsi="Open Sans" w:cs="Open Sans"/>
          <w:szCs w:val="24"/>
        </w:rPr>
        <w:t>- JA POTILASASIAVASTA</w:t>
      </w:r>
      <w:r w:rsidR="007326B0">
        <w:rPr>
          <w:rFonts w:ascii="Open Sans" w:hAnsi="Open Sans" w:cs="Open Sans"/>
          <w:szCs w:val="24"/>
        </w:rPr>
        <w:t>AV</w:t>
      </w:r>
      <w:r w:rsidR="0008335F">
        <w:rPr>
          <w:rFonts w:ascii="Open Sans" w:hAnsi="Open Sans" w:cs="Open Sans"/>
          <w:szCs w:val="24"/>
        </w:rPr>
        <w:t>AT</w:t>
      </w:r>
    </w:p>
    <w:tbl>
      <w:tblPr>
        <w:tblStyle w:val="TableGrid"/>
        <w:tblW w:w="10074" w:type="dxa"/>
        <w:tblInd w:w="0" w:type="dxa"/>
        <w:tblCellMar>
          <w:top w:w="38" w:type="dxa"/>
          <w:left w:w="115" w:type="dxa"/>
          <w:right w:w="65" w:type="dxa"/>
        </w:tblCellMar>
        <w:tblLook w:val="04A0" w:firstRow="1" w:lastRow="0" w:firstColumn="1" w:lastColumn="0" w:noHBand="0" w:noVBand="1"/>
      </w:tblPr>
      <w:tblGrid>
        <w:gridCol w:w="10074"/>
      </w:tblGrid>
      <w:tr w:rsidR="00860CBE" w:rsidRPr="001F3822" w14:paraId="5AF85FF0" w14:textId="77777777" w:rsidTr="00A8162A">
        <w:trPr>
          <w:trHeight w:val="610"/>
        </w:trPr>
        <w:tc>
          <w:tcPr>
            <w:tcW w:w="10074" w:type="dxa"/>
            <w:vAlign w:val="bottom"/>
          </w:tcPr>
          <w:p w14:paraId="40751EC9" w14:textId="18EF21FF" w:rsidR="00860CBE" w:rsidRDefault="00860CBE" w:rsidP="00155F49">
            <w:pPr>
              <w:ind w:right="50"/>
              <w:jc w:val="both"/>
              <w:rPr>
                <w:rFonts w:ascii="Open Sans" w:hAnsi="Open Sans" w:cs="Open Sans"/>
                <w:color w:val="000000" w:themeColor="text1"/>
                <w:szCs w:val="24"/>
              </w:rPr>
            </w:pPr>
            <w:r w:rsidRPr="001F3822">
              <w:rPr>
                <w:rFonts w:ascii="Open Sans" w:hAnsi="Open Sans" w:cs="Open Sans"/>
                <w:color w:val="000000" w:themeColor="text1"/>
                <w:szCs w:val="24"/>
              </w:rPr>
              <w:t>Jos sinua tai läheistäsi on kohdeltu väärin</w:t>
            </w:r>
            <w:r w:rsidR="00364DB1">
              <w:rPr>
                <w:rFonts w:ascii="Open Sans" w:hAnsi="Open Sans" w:cs="Open Sans"/>
                <w:color w:val="000000" w:themeColor="text1"/>
                <w:szCs w:val="24"/>
              </w:rPr>
              <w:t xml:space="preserve"> tai et ole tyytyväine</w:t>
            </w:r>
            <w:r w:rsidR="00E809E4">
              <w:rPr>
                <w:rFonts w:ascii="Open Sans" w:hAnsi="Open Sans" w:cs="Open Sans"/>
                <w:color w:val="000000" w:themeColor="text1"/>
                <w:szCs w:val="24"/>
              </w:rPr>
              <w:t>n</w:t>
            </w:r>
            <w:r w:rsidR="00364DB1">
              <w:rPr>
                <w:rFonts w:ascii="Open Sans" w:hAnsi="Open Sans" w:cs="Open Sans"/>
                <w:color w:val="000000" w:themeColor="text1"/>
                <w:szCs w:val="24"/>
              </w:rPr>
              <w:t xml:space="preserve"> saamaasi palveluun</w:t>
            </w:r>
            <w:r w:rsidRPr="001F3822">
              <w:rPr>
                <w:rFonts w:ascii="Open Sans" w:hAnsi="Open Sans" w:cs="Open Sans"/>
                <w:color w:val="000000" w:themeColor="text1"/>
                <w:szCs w:val="24"/>
              </w:rPr>
              <w:t xml:space="preserve"> sosiaali- tai terveydenhuollossa tai haluat tietoa oikeuksistasi, sosiaali- ja potilasasiamies neuvoo </w:t>
            </w:r>
            <w:r w:rsidR="00A6484A" w:rsidRPr="001F3822">
              <w:rPr>
                <w:rFonts w:ascii="Open Sans" w:hAnsi="Open Sans" w:cs="Open Sans"/>
                <w:color w:val="000000" w:themeColor="text1"/>
                <w:szCs w:val="24"/>
              </w:rPr>
              <w:t>sinua. Sosiaali</w:t>
            </w:r>
            <w:r w:rsidRPr="001F3822">
              <w:rPr>
                <w:rFonts w:ascii="Open Sans" w:hAnsi="Open Sans" w:cs="Open Sans"/>
                <w:color w:val="000000" w:themeColor="text1"/>
                <w:szCs w:val="24"/>
              </w:rPr>
              <w:t xml:space="preserve">- ja potilasasiamiehen tehtävänä on toimia asiakkaan ja potilaan oikeuksien edistämiseksi. Hän neuvoo muistutuksen, kantelun tai potilasvahinkoilmoituksen </w:t>
            </w:r>
            <w:r w:rsidR="00B42BC0" w:rsidRPr="001F3822">
              <w:rPr>
                <w:rFonts w:ascii="Open Sans" w:hAnsi="Open Sans" w:cs="Open Sans"/>
                <w:color w:val="000000" w:themeColor="text1"/>
                <w:szCs w:val="24"/>
              </w:rPr>
              <w:t>tekemisessä. Kun</w:t>
            </w:r>
            <w:r w:rsidRPr="001F3822">
              <w:rPr>
                <w:rFonts w:ascii="Open Sans" w:hAnsi="Open Sans" w:cs="Open Sans"/>
                <w:color w:val="000000" w:themeColor="text1"/>
                <w:szCs w:val="24"/>
              </w:rPr>
              <w:t xml:space="preserve"> otat yhteyttä sosiaali- ja potilasasiamieheen, saat vastauksen yleensä </w:t>
            </w:r>
            <w:r w:rsidR="00AC7461" w:rsidRPr="001F3822">
              <w:rPr>
                <w:rFonts w:ascii="Open Sans" w:hAnsi="Open Sans" w:cs="Open Sans"/>
                <w:color w:val="000000" w:themeColor="text1"/>
                <w:szCs w:val="24"/>
              </w:rPr>
              <w:t>1–3</w:t>
            </w:r>
            <w:r w:rsidRPr="001F3822">
              <w:rPr>
                <w:rFonts w:ascii="Open Sans" w:hAnsi="Open Sans" w:cs="Open Sans"/>
                <w:color w:val="000000" w:themeColor="text1"/>
                <w:szCs w:val="24"/>
              </w:rPr>
              <w:t xml:space="preserve"> arkipäivän kuluessa. Sosiaali- ja potilasasiamiehen palvelu on </w:t>
            </w:r>
            <w:r w:rsidR="00CF21A2">
              <w:rPr>
                <w:rFonts w:ascii="Open Sans" w:hAnsi="Open Sans" w:cs="Open Sans"/>
                <w:color w:val="000000" w:themeColor="text1"/>
                <w:szCs w:val="24"/>
              </w:rPr>
              <w:t>luottamuksellista,</w:t>
            </w:r>
            <w:r w:rsidR="00EF31EC">
              <w:rPr>
                <w:rFonts w:ascii="Open Sans" w:hAnsi="Open Sans" w:cs="Open Sans"/>
                <w:color w:val="000000" w:themeColor="text1"/>
                <w:szCs w:val="24"/>
              </w:rPr>
              <w:t xml:space="preserve"> </w:t>
            </w:r>
            <w:r w:rsidR="00CF21A2">
              <w:rPr>
                <w:rFonts w:ascii="Open Sans" w:hAnsi="Open Sans" w:cs="Open Sans"/>
                <w:color w:val="000000" w:themeColor="text1"/>
                <w:szCs w:val="24"/>
              </w:rPr>
              <w:t>puolu</w:t>
            </w:r>
            <w:r w:rsidR="00EF31EC">
              <w:rPr>
                <w:rFonts w:ascii="Open Sans" w:hAnsi="Open Sans" w:cs="Open Sans"/>
                <w:color w:val="000000" w:themeColor="text1"/>
                <w:szCs w:val="24"/>
              </w:rPr>
              <w:t xml:space="preserve">eetonta ja </w:t>
            </w:r>
            <w:r w:rsidRPr="001F3822">
              <w:rPr>
                <w:rFonts w:ascii="Open Sans" w:hAnsi="Open Sans" w:cs="Open Sans"/>
                <w:color w:val="000000" w:themeColor="text1"/>
                <w:szCs w:val="24"/>
              </w:rPr>
              <w:t>maksutonta.</w:t>
            </w:r>
          </w:p>
          <w:p w14:paraId="0BDCD8E4" w14:textId="77777777" w:rsidR="00D40556" w:rsidRDefault="00D40556" w:rsidP="00155F49">
            <w:pPr>
              <w:ind w:right="50"/>
              <w:jc w:val="both"/>
              <w:rPr>
                <w:rFonts w:ascii="Open Sans" w:hAnsi="Open Sans" w:cs="Open Sans"/>
                <w:color w:val="000000" w:themeColor="text1"/>
                <w:szCs w:val="24"/>
              </w:rPr>
            </w:pPr>
          </w:p>
          <w:p w14:paraId="7DE7EFE7" w14:textId="77777777" w:rsidR="00555455" w:rsidRPr="00E71212" w:rsidRDefault="00555455" w:rsidP="00155F49">
            <w:pPr>
              <w:ind w:right="50"/>
              <w:jc w:val="both"/>
              <w:rPr>
                <w:rFonts w:ascii="Open Sans" w:hAnsi="Open Sans" w:cs="Open Sans"/>
                <w:b/>
                <w:bCs/>
                <w:color w:val="000000" w:themeColor="text1"/>
                <w:szCs w:val="24"/>
              </w:rPr>
            </w:pPr>
          </w:p>
          <w:p w14:paraId="26B464CB" w14:textId="07877D00" w:rsidR="00E26637" w:rsidRPr="00E71212" w:rsidRDefault="00555455" w:rsidP="00E71212">
            <w:pPr>
              <w:ind w:right="50"/>
              <w:jc w:val="both"/>
              <w:rPr>
                <w:rFonts w:ascii="Open Sans" w:hAnsi="Open Sans" w:cs="Open Sans"/>
                <w:b/>
                <w:bCs/>
                <w:color w:val="000000" w:themeColor="text1"/>
                <w:szCs w:val="24"/>
              </w:rPr>
            </w:pPr>
            <w:r w:rsidRPr="00E71212">
              <w:rPr>
                <w:rFonts w:ascii="Open Sans" w:hAnsi="Open Sans" w:cs="Open Sans"/>
                <w:b/>
                <w:bCs/>
                <w:color w:val="000000" w:themeColor="text1"/>
                <w:szCs w:val="24"/>
              </w:rPr>
              <w:t>Helsingin kaupun</w:t>
            </w:r>
            <w:r w:rsidR="00BE15F8" w:rsidRPr="00E71212">
              <w:rPr>
                <w:rFonts w:ascii="Open Sans" w:hAnsi="Open Sans" w:cs="Open Sans"/>
                <w:b/>
                <w:bCs/>
                <w:color w:val="000000" w:themeColor="text1"/>
                <w:szCs w:val="24"/>
              </w:rPr>
              <w:t>gin hyvinv</w:t>
            </w:r>
            <w:r w:rsidR="00E26637" w:rsidRPr="00E71212">
              <w:rPr>
                <w:rFonts w:ascii="Open Sans" w:hAnsi="Open Sans" w:cs="Open Sans"/>
                <w:b/>
                <w:bCs/>
                <w:color w:val="000000" w:themeColor="text1"/>
                <w:szCs w:val="24"/>
              </w:rPr>
              <w:t>ointialue</w:t>
            </w:r>
            <w:r w:rsidR="009421D6" w:rsidRPr="00E71212">
              <w:rPr>
                <w:rFonts w:ascii="Open Sans" w:hAnsi="Open Sans" w:cs="Open Sans"/>
                <w:b/>
                <w:bCs/>
                <w:color w:val="000000" w:themeColor="text1"/>
                <w:szCs w:val="24"/>
              </w:rPr>
              <w:t xml:space="preserve"> </w:t>
            </w:r>
            <w:r w:rsidR="008F4674" w:rsidRPr="00E71212">
              <w:rPr>
                <w:rFonts w:ascii="Open Sans" w:hAnsi="Open Sans" w:cs="Open Sans"/>
                <w:b/>
                <w:bCs/>
                <w:color w:val="000000" w:themeColor="text1"/>
                <w:szCs w:val="24"/>
              </w:rPr>
              <w:t>sosiaali- ja</w:t>
            </w:r>
            <w:r w:rsidR="009421D6" w:rsidRPr="00E71212">
              <w:rPr>
                <w:rFonts w:ascii="Open Sans" w:hAnsi="Open Sans" w:cs="Open Sans"/>
                <w:b/>
                <w:bCs/>
                <w:color w:val="000000" w:themeColor="text1"/>
                <w:szCs w:val="24"/>
              </w:rPr>
              <w:t xml:space="preserve"> potilasasiavastaavat</w:t>
            </w:r>
            <w:r w:rsidR="007C4456" w:rsidRPr="00E71212">
              <w:rPr>
                <w:rFonts w:ascii="Open Sans" w:hAnsi="Open Sans" w:cs="Open Sans"/>
                <w:b/>
                <w:bCs/>
                <w:color w:val="000000" w:themeColor="text1"/>
                <w:szCs w:val="24"/>
              </w:rPr>
              <w:t>:</w:t>
            </w:r>
          </w:p>
          <w:p w14:paraId="2694E683" w14:textId="77777777" w:rsidR="00E26637" w:rsidRDefault="00E26637" w:rsidP="00E71212">
            <w:pPr>
              <w:ind w:right="50"/>
              <w:jc w:val="both"/>
              <w:rPr>
                <w:rFonts w:ascii="Open Sans" w:hAnsi="Open Sans" w:cs="Open Sans"/>
                <w:color w:val="000000" w:themeColor="text1"/>
                <w:szCs w:val="24"/>
              </w:rPr>
            </w:pPr>
          </w:p>
          <w:p w14:paraId="48BA30F0" w14:textId="0F1C72EB" w:rsidR="00996A31" w:rsidRDefault="00E26637" w:rsidP="00E71212">
            <w:pPr>
              <w:ind w:right="50"/>
              <w:jc w:val="both"/>
              <w:rPr>
                <w:rFonts w:ascii="Open Sans" w:hAnsi="Open Sans" w:cs="Open Sans"/>
                <w:color w:val="000000" w:themeColor="text1"/>
                <w:szCs w:val="24"/>
              </w:rPr>
            </w:pPr>
            <w:r>
              <w:rPr>
                <w:rFonts w:ascii="Open Sans" w:hAnsi="Open Sans" w:cs="Open Sans"/>
                <w:color w:val="000000" w:themeColor="text1"/>
                <w:szCs w:val="24"/>
              </w:rPr>
              <w:t>Suojattu sähköposti</w:t>
            </w:r>
            <w:r w:rsidR="00B93BFA">
              <w:rPr>
                <w:rFonts w:ascii="Open Sans" w:hAnsi="Open Sans" w:cs="Open Sans"/>
                <w:color w:val="000000" w:themeColor="text1"/>
                <w:szCs w:val="24"/>
              </w:rPr>
              <w:t xml:space="preserve"> (</w:t>
            </w:r>
            <w:r w:rsidR="007E0A02">
              <w:rPr>
                <w:rFonts w:ascii="Open Sans" w:hAnsi="Open Sans" w:cs="Open Sans"/>
                <w:color w:val="000000" w:themeColor="text1"/>
                <w:szCs w:val="24"/>
              </w:rPr>
              <w:t>vaatii tunnistautumisen</w:t>
            </w:r>
            <w:r w:rsidR="00B93BFA">
              <w:rPr>
                <w:rFonts w:ascii="Open Sans" w:hAnsi="Open Sans" w:cs="Open Sans"/>
                <w:color w:val="000000" w:themeColor="text1"/>
                <w:szCs w:val="24"/>
              </w:rPr>
              <w:t>)</w:t>
            </w:r>
          </w:p>
          <w:p w14:paraId="4B253410" w14:textId="77777777" w:rsidR="004867A4" w:rsidRDefault="004867A4" w:rsidP="00E71212">
            <w:pPr>
              <w:ind w:right="50"/>
              <w:jc w:val="both"/>
              <w:rPr>
                <w:rFonts w:ascii="Open Sans" w:hAnsi="Open Sans" w:cs="Open Sans"/>
                <w:color w:val="000000" w:themeColor="text1"/>
                <w:szCs w:val="24"/>
              </w:rPr>
            </w:pPr>
          </w:p>
          <w:p w14:paraId="2F99949B" w14:textId="22B6D828" w:rsidR="007E0A02" w:rsidRDefault="00AC0613" w:rsidP="00E71212">
            <w:pPr>
              <w:ind w:right="50"/>
              <w:jc w:val="both"/>
              <w:rPr>
                <w:rFonts w:ascii="Open Sans" w:hAnsi="Open Sans" w:cs="Open Sans"/>
                <w:color w:val="000000" w:themeColor="text1"/>
                <w:szCs w:val="24"/>
              </w:rPr>
            </w:pPr>
            <w:r>
              <w:rPr>
                <w:rFonts w:ascii="Open Sans" w:hAnsi="Open Sans" w:cs="Open Sans"/>
                <w:color w:val="000000" w:themeColor="text1"/>
                <w:szCs w:val="24"/>
              </w:rPr>
              <w:t>Yhteydenottolomake</w:t>
            </w:r>
            <w:r w:rsidR="00B93BFA">
              <w:rPr>
                <w:rFonts w:ascii="Open Sans" w:hAnsi="Open Sans" w:cs="Open Sans"/>
                <w:color w:val="000000" w:themeColor="text1"/>
                <w:szCs w:val="24"/>
              </w:rPr>
              <w:t xml:space="preserve"> (</w:t>
            </w:r>
            <w:r w:rsidR="0067586E">
              <w:rPr>
                <w:rFonts w:ascii="Open Sans" w:hAnsi="Open Sans" w:cs="Open Sans"/>
                <w:color w:val="000000" w:themeColor="text1"/>
                <w:szCs w:val="24"/>
              </w:rPr>
              <w:t>voit asioida</w:t>
            </w:r>
            <w:r w:rsidR="00B93BFA">
              <w:rPr>
                <w:rFonts w:ascii="Open Sans" w:hAnsi="Open Sans" w:cs="Open Sans"/>
                <w:color w:val="000000" w:themeColor="text1"/>
                <w:szCs w:val="24"/>
              </w:rPr>
              <w:t xml:space="preserve"> myös</w:t>
            </w:r>
            <w:r w:rsidR="0067586E">
              <w:rPr>
                <w:rFonts w:ascii="Open Sans" w:hAnsi="Open Sans" w:cs="Open Sans"/>
                <w:color w:val="000000" w:themeColor="text1"/>
                <w:szCs w:val="24"/>
              </w:rPr>
              <w:t xml:space="preserve"> anonyymisti</w:t>
            </w:r>
            <w:r w:rsidR="00B93BFA">
              <w:rPr>
                <w:rFonts w:ascii="Open Sans" w:hAnsi="Open Sans" w:cs="Open Sans"/>
                <w:color w:val="000000" w:themeColor="text1"/>
                <w:szCs w:val="24"/>
              </w:rPr>
              <w:t>)</w:t>
            </w:r>
          </w:p>
          <w:p w14:paraId="76C8EDA8" w14:textId="77777777" w:rsidR="004867A4" w:rsidRDefault="004867A4" w:rsidP="00E71212">
            <w:pPr>
              <w:ind w:right="50"/>
              <w:jc w:val="both"/>
              <w:rPr>
                <w:rFonts w:ascii="Open Sans" w:hAnsi="Open Sans" w:cs="Open Sans"/>
                <w:color w:val="000000" w:themeColor="text1"/>
                <w:szCs w:val="24"/>
              </w:rPr>
            </w:pPr>
          </w:p>
          <w:p w14:paraId="0AB99851" w14:textId="60C83FA0" w:rsidR="00C43110" w:rsidRDefault="00C43110" w:rsidP="00E71212">
            <w:pPr>
              <w:ind w:right="50"/>
              <w:jc w:val="both"/>
              <w:rPr>
                <w:rFonts w:ascii="Open Sans" w:hAnsi="Open Sans" w:cs="Open Sans"/>
                <w:color w:val="000000" w:themeColor="text1"/>
                <w:szCs w:val="24"/>
              </w:rPr>
            </w:pPr>
            <w:r>
              <w:rPr>
                <w:rFonts w:ascii="Open Sans" w:hAnsi="Open Sans" w:cs="Open Sans"/>
                <w:color w:val="000000" w:themeColor="text1"/>
                <w:szCs w:val="24"/>
              </w:rPr>
              <w:t>Puhelinneuvonta</w:t>
            </w:r>
            <w:r w:rsidR="00422E29">
              <w:rPr>
                <w:rFonts w:ascii="Open Sans" w:hAnsi="Open Sans" w:cs="Open Sans"/>
                <w:color w:val="000000" w:themeColor="text1"/>
                <w:szCs w:val="24"/>
              </w:rPr>
              <w:t xml:space="preserve">: +358 9 310 </w:t>
            </w:r>
            <w:r w:rsidR="008F4674">
              <w:rPr>
                <w:rFonts w:ascii="Open Sans" w:hAnsi="Open Sans" w:cs="Open Sans"/>
                <w:color w:val="000000" w:themeColor="text1"/>
                <w:szCs w:val="24"/>
              </w:rPr>
              <w:t>43355 ma</w:t>
            </w:r>
            <w:r w:rsidR="007E27A7">
              <w:rPr>
                <w:rFonts w:ascii="Open Sans" w:hAnsi="Open Sans" w:cs="Open Sans"/>
                <w:color w:val="000000" w:themeColor="text1"/>
                <w:szCs w:val="24"/>
              </w:rPr>
              <w:t xml:space="preserve">-to </w:t>
            </w:r>
            <w:r w:rsidR="008F4674">
              <w:rPr>
                <w:rFonts w:ascii="Open Sans" w:hAnsi="Open Sans" w:cs="Open Sans"/>
                <w:color w:val="000000" w:themeColor="text1"/>
                <w:szCs w:val="24"/>
              </w:rPr>
              <w:t>9–11</w:t>
            </w:r>
            <w:r w:rsidR="007E27A7">
              <w:rPr>
                <w:rFonts w:ascii="Open Sans" w:hAnsi="Open Sans" w:cs="Open Sans"/>
                <w:color w:val="000000" w:themeColor="text1"/>
                <w:szCs w:val="24"/>
              </w:rPr>
              <w:t xml:space="preserve"> puhelun hinta</w:t>
            </w:r>
            <w:r w:rsidR="00B97256">
              <w:rPr>
                <w:rFonts w:ascii="Open Sans" w:hAnsi="Open Sans" w:cs="Open Sans"/>
                <w:color w:val="000000" w:themeColor="text1"/>
                <w:szCs w:val="24"/>
              </w:rPr>
              <w:t>:</w:t>
            </w:r>
            <w:r w:rsidR="007E27A7">
              <w:rPr>
                <w:rFonts w:ascii="Open Sans" w:hAnsi="Open Sans" w:cs="Open Sans"/>
                <w:color w:val="000000" w:themeColor="text1"/>
                <w:szCs w:val="24"/>
              </w:rPr>
              <w:t xml:space="preserve"> normaali puhel</w:t>
            </w:r>
            <w:r w:rsidR="00B97256">
              <w:rPr>
                <w:rFonts w:ascii="Open Sans" w:hAnsi="Open Sans" w:cs="Open Sans"/>
                <w:color w:val="000000" w:themeColor="text1"/>
                <w:szCs w:val="24"/>
              </w:rPr>
              <w:t>umaksu</w:t>
            </w:r>
          </w:p>
          <w:p w14:paraId="478FBCD9" w14:textId="44B03F99" w:rsidR="00C721B5" w:rsidRDefault="00C721B5" w:rsidP="00E71212">
            <w:pPr>
              <w:ind w:right="50"/>
              <w:jc w:val="both"/>
              <w:rPr>
                <w:rFonts w:ascii="Open Sans" w:hAnsi="Open Sans" w:cs="Open Sans"/>
                <w:color w:val="000000" w:themeColor="text1"/>
                <w:szCs w:val="24"/>
              </w:rPr>
            </w:pPr>
            <w:r>
              <w:rPr>
                <w:rFonts w:ascii="Open Sans" w:hAnsi="Open Sans" w:cs="Open Sans"/>
                <w:color w:val="000000" w:themeColor="text1"/>
                <w:szCs w:val="24"/>
              </w:rPr>
              <w:t>postiosoite: PL 6060</w:t>
            </w:r>
            <w:r w:rsidR="00481BA7">
              <w:rPr>
                <w:rFonts w:ascii="Open Sans" w:hAnsi="Open Sans" w:cs="Open Sans"/>
                <w:color w:val="000000" w:themeColor="text1"/>
                <w:szCs w:val="24"/>
              </w:rPr>
              <w:t>, 00999 Helsingin kaupunki</w:t>
            </w:r>
          </w:p>
          <w:p w14:paraId="57482359" w14:textId="77777777" w:rsidR="00C5743B" w:rsidRDefault="00C5743B" w:rsidP="00E71212">
            <w:pPr>
              <w:ind w:right="50"/>
              <w:jc w:val="both"/>
              <w:rPr>
                <w:rFonts w:ascii="Open Sans" w:hAnsi="Open Sans" w:cs="Open Sans"/>
                <w:color w:val="000000" w:themeColor="text1"/>
                <w:szCs w:val="24"/>
              </w:rPr>
            </w:pPr>
          </w:p>
          <w:p w14:paraId="41A9612F" w14:textId="689C1476" w:rsidR="00C5743B" w:rsidRDefault="00C5743B" w:rsidP="00E71212">
            <w:pPr>
              <w:ind w:right="50"/>
              <w:jc w:val="both"/>
              <w:rPr>
                <w:rFonts w:ascii="Open Sans" w:hAnsi="Open Sans" w:cs="Open Sans"/>
                <w:color w:val="000000" w:themeColor="text1"/>
                <w:szCs w:val="24"/>
              </w:rPr>
            </w:pPr>
            <w:r>
              <w:rPr>
                <w:rFonts w:ascii="Open Sans" w:hAnsi="Open Sans" w:cs="Open Sans"/>
                <w:color w:val="000000" w:themeColor="text1"/>
                <w:szCs w:val="24"/>
              </w:rPr>
              <w:t xml:space="preserve">Yksikön </w:t>
            </w:r>
            <w:r w:rsidR="008F4674">
              <w:rPr>
                <w:rFonts w:ascii="Open Sans" w:hAnsi="Open Sans" w:cs="Open Sans"/>
                <w:color w:val="000000" w:themeColor="text1"/>
                <w:szCs w:val="24"/>
              </w:rPr>
              <w:t>päällikkö:</w:t>
            </w:r>
            <w:r>
              <w:rPr>
                <w:rFonts w:ascii="Open Sans" w:hAnsi="Open Sans" w:cs="Open Sans"/>
                <w:color w:val="000000" w:themeColor="text1"/>
                <w:szCs w:val="24"/>
              </w:rPr>
              <w:t xml:space="preserve"> Tove </w:t>
            </w:r>
            <w:proofErr w:type="spellStart"/>
            <w:r>
              <w:rPr>
                <w:rFonts w:ascii="Open Sans" w:hAnsi="Open Sans" w:cs="Open Sans"/>
                <w:color w:val="000000" w:themeColor="text1"/>
                <w:szCs w:val="24"/>
              </w:rPr>
              <w:t>Mungberg</w:t>
            </w:r>
            <w:proofErr w:type="spellEnd"/>
          </w:p>
          <w:p w14:paraId="3AA7BAC0" w14:textId="77777777" w:rsidR="00EB1F85" w:rsidRDefault="00EB1F85" w:rsidP="00E71212">
            <w:pPr>
              <w:ind w:right="50"/>
              <w:jc w:val="both"/>
              <w:rPr>
                <w:rFonts w:ascii="Open Sans" w:hAnsi="Open Sans" w:cs="Open Sans"/>
                <w:color w:val="000000" w:themeColor="text1"/>
                <w:szCs w:val="24"/>
              </w:rPr>
            </w:pPr>
          </w:p>
          <w:p w14:paraId="74F3175A" w14:textId="5D32C050" w:rsidR="00C5743B" w:rsidRDefault="00FC1CC4" w:rsidP="00E71212">
            <w:pPr>
              <w:ind w:right="50"/>
              <w:jc w:val="both"/>
              <w:rPr>
                <w:rFonts w:ascii="Open Sans" w:hAnsi="Open Sans" w:cs="Open Sans"/>
                <w:color w:val="000000" w:themeColor="text1"/>
                <w:szCs w:val="24"/>
              </w:rPr>
            </w:pPr>
            <w:r>
              <w:rPr>
                <w:rFonts w:ascii="Open Sans" w:hAnsi="Open Sans" w:cs="Open Sans"/>
                <w:color w:val="000000" w:themeColor="text1"/>
                <w:szCs w:val="24"/>
              </w:rPr>
              <w:t xml:space="preserve">Sosiaali- ja </w:t>
            </w:r>
            <w:r w:rsidR="008F4674">
              <w:rPr>
                <w:rFonts w:ascii="Open Sans" w:hAnsi="Open Sans" w:cs="Open Sans"/>
                <w:color w:val="000000" w:themeColor="text1"/>
                <w:szCs w:val="24"/>
              </w:rPr>
              <w:t>potilasvastaavat:</w:t>
            </w:r>
            <w:r>
              <w:rPr>
                <w:rFonts w:ascii="Open Sans" w:hAnsi="Open Sans" w:cs="Open Sans"/>
                <w:color w:val="000000" w:themeColor="text1"/>
                <w:szCs w:val="24"/>
              </w:rPr>
              <w:t xml:space="preserve"> Jenni Havukainen</w:t>
            </w:r>
            <w:r w:rsidR="00D25276">
              <w:rPr>
                <w:rFonts w:ascii="Open Sans" w:hAnsi="Open Sans" w:cs="Open Sans"/>
                <w:color w:val="000000" w:themeColor="text1"/>
                <w:szCs w:val="24"/>
              </w:rPr>
              <w:t xml:space="preserve">, Ninni Purmonen, Taru Salo, </w:t>
            </w:r>
            <w:r w:rsidR="00425AF3">
              <w:rPr>
                <w:rFonts w:ascii="Open Sans" w:hAnsi="Open Sans" w:cs="Open Sans"/>
                <w:color w:val="000000" w:themeColor="text1"/>
                <w:szCs w:val="24"/>
              </w:rPr>
              <w:t xml:space="preserve">Teija Tanska, </w:t>
            </w:r>
          </w:p>
          <w:p w14:paraId="3F84D1E2" w14:textId="24F638EF" w:rsidR="00425AF3" w:rsidRPr="006E1EF8" w:rsidRDefault="00425AF3" w:rsidP="00E71212">
            <w:pPr>
              <w:ind w:right="50"/>
              <w:jc w:val="both"/>
              <w:rPr>
                <w:rFonts w:ascii="Open Sans" w:hAnsi="Open Sans" w:cs="Open Sans"/>
                <w:color w:val="000000" w:themeColor="text1"/>
                <w:szCs w:val="24"/>
              </w:rPr>
            </w:pPr>
            <w:r>
              <w:rPr>
                <w:rFonts w:ascii="Open Sans" w:hAnsi="Open Sans" w:cs="Open Sans"/>
                <w:color w:val="000000" w:themeColor="text1"/>
                <w:szCs w:val="24"/>
              </w:rPr>
              <w:t>Katariina Juurioksa</w:t>
            </w:r>
            <w:r w:rsidR="00996A31">
              <w:rPr>
                <w:rFonts w:ascii="Open Sans" w:hAnsi="Open Sans" w:cs="Open Sans"/>
                <w:color w:val="000000" w:themeColor="text1"/>
                <w:szCs w:val="24"/>
              </w:rPr>
              <w:t xml:space="preserve"> ja Anders Häggblom</w:t>
            </w:r>
          </w:p>
          <w:p w14:paraId="75079376" w14:textId="77777777" w:rsidR="00D40556" w:rsidRDefault="00D40556" w:rsidP="00155F49">
            <w:pPr>
              <w:ind w:right="50"/>
              <w:jc w:val="both"/>
              <w:rPr>
                <w:rFonts w:ascii="Open Sans" w:hAnsi="Open Sans" w:cs="Open Sans"/>
                <w:color w:val="000000" w:themeColor="text1"/>
                <w:szCs w:val="24"/>
              </w:rPr>
            </w:pPr>
          </w:p>
          <w:p w14:paraId="282D3EF2" w14:textId="77777777" w:rsidR="00D40556" w:rsidRDefault="00D40556" w:rsidP="00155F49">
            <w:pPr>
              <w:ind w:right="50"/>
              <w:jc w:val="both"/>
              <w:rPr>
                <w:rFonts w:ascii="Open Sans" w:hAnsi="Open Sans" w:cs="Open Sans"/>
                <w:color w:val="000000" w:themeColor="text1"/>
                <w:szCs w:val="24"/>
              </w:rPr>
            </w:pPr>
          </w:p>
          <w:p w14:paraId="34951181" w14:textId="5AC4D8DE" w:rsidR="00B93BFA" w:rsidRPr="00E71212" w:rsidRDefault="00D82AF9" w:rsidP="00D82AF9">
            <w:pPr>
              <w:shd w:val="clear" w:color="auto" w:fill="FFFFFF"/>
              <w:spacing w:before="100" w:beforeAutospacing="1" w:after="100" w:afterAutospacing="1"/>
              <w:rPr>
                <w:rFonts w:ascii="Open Sans" w:eastAsia="Times New Roman" w:hAnsi="Open Sans" w:cs="Open Sans"/>
                <w:b/>
                <w:bCs/>
                <w:color w:val="1F1F1F"/>
                <w:szCs w:val="24"/>
              </w:rPr>
            </w:pPr>
            <w:r w:rsidRPr="00E71212">
              <w:rPr>
                <w:rFonts w:ascii="Open Sans" w:eastAsia="Times New Roman" w:hAnsi="Open Sans" w:cs="Open Sans"/>
                <w:b/>
                <w:bCs/>
                <w:color w:val="1F1F1F"/>
                <w:szCs w:val="24"/>
              </w:rPr>
              <w:t xml:space="preserve">Länsi-Uudenmaan hyvinvointialueella sosiaali- ja potilasasiavastaavina </w:t>
            </w:r>
            <w:r w:rsidR="00E71212" w:rsidRPr="00E71212">
              <w:rPr>
                <w:rFonts w:ascii="Open Sans" w:eastAsia="Times New Roman" w:hAnsi="Open Sans" w:cs="Open Sans"/>
                <w:b/>
                <w:bCs/>
                <w:color w:val="1F1F1F"/>
                <w:szCs w:val="24"/>
              </w:rPr>
              <w:t>toimivat:</w:t>
            </w:r>
          </w:p>
          <w:p w14:paraId="36B1FDAE" w14:textId="4B22BE45" w:rsidR="00D82AF9" w:rsidRPr="00D82AF9" w:rsidRDefault="00B85A82" w:rsidP="00E71212">
            <w:pPr>
              <w:shd w:val="clear" w:color="auto" w:fill="FFFFFF"/>
              <w:rPr>
                <w:rFonts w:ascii="Open Sans" w:eastAsia="Times New Roman" w:hAnsi="Open Sans" w:cs="Open Sans"/>
                <w:color w:val="1F1F1F"/>
                <w:szCs w:val="24"/>
              </w:rPr>
            </w:pPr>
            <w:r w:rsidRPr="001B0D8B">
              <w:rPr>
                <w:rFonts w:ascii="Open Sans" w:eastAsia="Times New Roman" w:hAnsi="Open Sans" w:cs="Open Sans"/>
                <w:color w:val="1F1F1F"/>
                <w:szCs w:val="24"/>
              </w:rPr>
              <w:t xml:space="preserve">Jenni Henttonen, </w:t>
            </w:r>
            <w:r w:rsidR="00D60180" w:rsidRPr="001B0D8B">
              <w:rPr>
                <w:rFonts w:ascii="Open Sans" w:eastAsia="Times New Roman" w:hAnsi="Open Sans" w:cs="Open Sans"/>
                <w:color w:val="1F1F1F"/>
                <w:szCs w:val="24"/>
              </w:rPr>
              <w:t xml:space="preserve">Terhi Willberg ja Anne </w:t>
            </w:r>
            <w:proofErr w:type="spellStart"/>
            <w:r w:rsidR="00D60180" w:rsidRPr="001B0D8B">
              <w:rPr>
                <w:rFonts w:ascii="Open Sans" w:eastAsia="Times New Roman" w:hAnsi="Open Sans" w:cs="Open Sans"/>
                <w:color w:val="1F1F1F"/>
                <w:szCs w:val="24"/>
              </w:rPr>
              <w:t>Hilander</w:t>
            </w:r>
            <w:proofErr w:type="spellEnd"/>
            <w:r w:rsidR="00D60180" w:rsidRPr="001B0D8B">
              <w:rPr>
                <w:rFonts w:ascii="Open Sans" w:eastAsia="Times New Roman" w:hAnsi="Open Sans" w:cs="Open Sans"/>
                <w:color w:val="1F1F1F"/>
                <w:szCs w:val="24"/>
              </w:rPr>
              <w:t xml:space="preserve"> </w:t>
            </w:r>
            <w:r w:rsidR="00D82AF9" w:rsidRPr="00D82AF9">
              <w:rPr>
                <w:rFonts w:ascii="Open Sans" w:eastAsia="Times New Roman" w:hAnsi="Open Sans" w:cs="Open Sans"/>
                <w:color w:val="1F1F1F"/>
                <w:szCs w:val="24"/>
              </w:rPr>
              <w:t>(ma ja to). Palvelusta vastaa Marjo Tähtinen.</w:t>
            </w:r>
            <w:r w:rsidR="00E71212">
              <w:rPr>
                <w:rFonts w:ascii="Open Sans" w:eastAsia="Times New Roman" w:hAnsi="Open Sans" w:cs="Open Sans"/>
                <w:color w:val="1F1F1F"/>
                <w:szCs w:val="24"/>
              </w:rPr>
              <w:t xml:space="preserve"> </w:t>
            </w:r>
            <w:r w:rsidR="00192A2A" w:rsidRPr="001B0D8B">
              <w:rPr>
                <w:rFonts w:ascii="Open Sans" w:eastAsia="Times New Roman" w:hAnsi="Open Sans" w:cs="Open Sans"/>
                <w:color w:val="1F1F1F"/>
                <w:szCs w:val="24"/>
              </w:rPr>
              <w:t>p.029</w:t>
            </w:r>
            <w:r w:rsidR="00722BD8" w:rsidRPr="001B0D8B">
              <w:rPr>
                <w:rFonts w:ascii="Open Sans" w:eastAsia="Times New Roman" w:hAnsi="Open Sans" w:cs="Open Sans"/>
                <w:color w:val="1F1F1F"/>
                <w:szCs w:val="24"/>
              </w:rPr>
              <w:t xml:space="preserve"> 151 </w:t>
            </w:r>
            <w:r w:rsidR="00F02F2A" w:rsidRPr="001B0D8B">
              <w:rPr>
                <w:rFonts w:ascii="Open Sans" w:eastAsia="Times New Roman" w:hAnsi="Open Sans" w:cs="Open Sans"/>
                <w:color w:val="1F1F1F"/>
                <w:szCs w:val="24"/>
              </w:rPr>
              <w:t>5838</w:t>
            </w:r>
            <w:r w:rsidR="00192A2A" w:rsidRPr="001B0D8B">
              <w:rPr>
                <w:rFonts w:ascii="Open Sans" w:eastAsia="Times New Roman" w:hAnsi="Open Sans" w:cs="Open Sans"/>
                <w:color w:val="1F1F1F"/>
                <w:szCs w:val="24"/>
              </w:rPr>
              <w:t xml:space="preserve"> </w:t>
            </w:r>
          </w:p>
          <w:p w14:paraId="764A2A58" w14:textId="77777777" w:rsidR="004867A4" w:rsidRDefault="00D82AF9" w:rsidP="00E71212">
            <w:pPr>
              <w:shd w:val="clear" w:color="auto" w:fill="FFFFFF"/>
              <w:spacing w:before="100" w:beforeAutospacing="1" w:after="100" w:afterAutospacing="1"/>
              <w:rPr>
                <w:rFonts w:ascii="Arial" w:eastAsia="Times New Roman" w:hAnsi="Arial" w:cs="Arial"/>
                <w:color w:val="1F1F1F"/>
                <w:szCs w:val="24"/>
              </w:rPr>
            </w:pPr>
            <w:r w:rsidRPr="00D82AF9">
              <w:rPr>
                <w:rFonts w:ascii="Open Sans" w:eastAsia="Times New Roman" w:hAnsi="Open Sans" w:cs="Open Sans"/>
                <w:color w:val="1F1F1F"/>
                <w:szCs w:val="24"/>
              </w:rPr>
              <w:t>sä</w:t>
            </w:r>
            <w:r w:rsidR="00F02F2A" w:rsidRPr="001B0D8B">
              <w:rPr>
                <w:rFonts w:ascii="Open Sans" w:eastAsia="Times New Roman" w:hAnsi="Open Sans" w:cs="Open Sans"/>
                <w:color w:val="1F1F1F"/>
                <w:szCs w:val="24"/>
              </w:rPr>
              <w:t>hköposti: sosiaali.potilasasiavastaava</w:t>
            </w:r>
            <w:r w:rsidR="0078152E" w:rsidRPr="001B0D8B">
              <w:rPr>
                <w:rFonts w:ascii="Open Sans" w:eastAsia="Times New Roman" w:hAnsi="Open Sans" w:cs="Open Sans"/>
                <w:color w:val="1F1F1F"/>
                <w:szCs w:val="24"/>
              </w:rPr>
              <w:t>@luvn.fi</w:t>
            </w:r>
            <w:r w:rsidR="00F02F2A" w:rsidRPr="00D82AF9">
              <w:rPr>
                <w:rFonts w:ascii="Arial" w:eastAsia="Times New Roman" w:hAnsi="Arial" w:cs="Arial"/>
                <w:color w:val="1F1F1F"/>
                <w:szCs w:val="24"/>
              </w:rPr>
              <w:t xml:space="preserve"> </w:t>
            </w:r>
          </w:p>
          <w:p w14:paraId="59546023" w14:textId="467832AF" w:rsidR="00D82AF9" w:rsidRPr="00E15F21" w:rsidRDefault="00D82AF9" w:rsidP="00E71212">
            <w:pPr>
              <w:shd w:val="clear" w:color="auto" w:fill="FFFFFF"/>
              <w:spacing w:before="100" w:beforeAutospacing="1" w:after="100" w:afterAutospacing="1"/>
              <w:rPr>
                <w:rFonts w:ascii="Open Sans" w:eastAsia="Times New Roman" w:hAnsi="Open Sans" w:cs="Open Sans"/>
                <w:color w:val="1F1F1F"/>
                <w:szCs w:val="24"/>
              </w:rPr>
            </w:pPr>
            <w:r w:rsidRPr="00D82AF9">
              <w:rPr>
                <w:rFonts w:ascii="Open Sans" w:eastAsia="Times New Roman" w:hAnsi="Open Sans" w:cs="Open Sans"/>
                <w:color w:val="1F1F1F"/>
                <w:szCs w:val="24"/>
              </w:rPr>
              <w:t>Voit jättää yhteydenottopyynnön puhelinvastaajaa</w:t>
            </w:r>
            <w:r w:rsidR="001A1769" w:rsidRPr="00E15F21">
              <w:rPr>
                <w:rFonts w:ascii="Open Sans" w:eastAsia="Times New Roman" w:hAnsi="Open Sans" w:cs="Open Sans"/>
                <w:color w:val="1F1F1F"/>
                <w:szCs w:val="24"/>
              </w:rPr>
              <w:t>n</w:t>
            </w:r>
            <w:r w:rsidRPr="00D82AF9">
              <w:rPr>
                <w:rFonts w:ascii="Open Sans" w:eastAsia="Times New Roman" w:hAnsi="Open Sans" w:cs="Open Sans"/>
                <w:color w:val="1F1F1F"/>
                <w:szCs w:val="24"/>
              </w:rPr>
              <w:t xml:space="preserve"> ma </w:t>
            </w:r>
            <w:r w:rsidR="0031636A" w:rsidRPr="00D82AF9">
              <w:rPr>
                <w:rFonts w:ascii="Open Sans" w:eastAsia="Times New Roman" w:hAnsi="Open Sans" w:cs="Open Sans"/>
                <w:color w:val="1F1F1F"/>
                <w:szCs w:val="24"/>
              </w:rPr>
              <w:t>klo 10–12</w:t>
            </w:r>
            <w:r w:rsidRPr="00D82AF9">
              <w:rPr>
                <w:rFonts w:ascii="Open Sans" w:eastAsia="Times New Roman" w:hAnsi="Open Sans" w:cs="Open Sans"/>
                <w:color w:val="1F1F1F"/>
                <w:szCs w:val="24"/>
              </w:rPr>
              <w:t xml:space="preserve">, ti, ke, to </w:t>
            </w:r>
            <w:r w:rsidR="008F4674" w:rsidRPr="00D82AF9">
              <w:rPr>
                <w:rFonts w:ascii="Open Sans" w:eastAsia="Times New Roman" w:hAnsi="Open Sans" w:cs="Open Sans"/>
                <w:color w:val="1F1F1F"/>
                <w:szCs w:val="24"/>
              </w:rPr>
              <w:t>klo 9–11</w:t>
            </w:r>
            <w:r w:rsidRPr="00D82AF9">
              <w:rPr>
                <w:rFonts w:ascii="Open Sans" w:eastAsia="Times New Roman" w:hAnsi="Open Sans" w:cs="Open Sans"/>
                <w:color w:val="1F1F1F"/>
                <w:szCs w:val="24"/>
              </w:rPr>
              <w:t xml:space="preserve"> (ei pyhien</w:t>
            </w:r>
            <w:r w:rsidR="00EB1F85" w:rsidRPr="00E15F21">
              <w:rPr>
                <w:rFonts w:ascii="Open Sans" w:eastAsia="Times New Roman" w:hAnsi="Open Sans" w:cs="Open Sans"/>
                <w:color w:val="1F1F1F"/>
                <w:szCs w:val="24"/>
              </w:rPr>
              <w:t xml:space="preserve"> </w:t>
            </w:r>
            <w:r w:rsidRPr="00D82AF9">
              <w:rPr>
                <w:rFonts w:ascii="Open Sans" w:eastAsia="Times New Roman" w:hAnsi="Open Sans" w:cs="Open Sans"/>
                <w:color w:val="1F1F1F"/>
                <w:szCs w:val="24"/>
              </w:rPr>
              <w:t xml:space="preserve">aattona eikä arkipyhinä). </w:t>
            </w:r>
            <w:r w:rsidR="001A1769" w:rsidRPr="00E15F21">
              <w:rPr>
                <w:rFonts w:ascii="Open Sans" w:eastAsia="Times New Roman" w:hAnsi="Open Sans" w:cs="Open Sans"/>
                <w:color w:val="1F1F1F"/>
                <w:szCs w:val="24"/>
              </w:rPr>
              <w:t xml:space="preserve">Sinulle soitetaan </w:t>
            </w:r>
            <w:r w:rsidRPr="00D82AF9">
              <w:rPr>
                <w:rFonts w:ascii="Open Sans" w:eastAsia="Times New Roman" w:hAnsi="Open Sans" w:cs="Open Sans"/>
                <w:color w:val="1F1F1F"/>
                <w:szCs w:val="24"/>
              </w:rPr>
              <w:t>takaisin mahdollisimman pian.</w:t>
            </w:r>
          </w:p>
          <w:p w14:paraId="14F9133B" w14:textId="37D68E68" w:rsidR="00D82AF9" w:rsidRPr="00E15F21" w:rsidRDefault="00D82AF9" w:rsidP="00D82AF9">
            <w:pPr>
              <w:shd w:val="clear" w:color="auto" w:fill="FFFFFF"/>
              <w:spacing w:before="100" w:beforeAutospacing="1" w:after="100" w:afterAutospacing="1"/>
              <w:rPr>
                <w:rFonts w:ascii="Open Sans" w:eastAsia="Times New Roman" w:hAnsi="Open Sans" w:cs="Open Sans"/>
                <w:color w:val="1F1F1F"/>
                <w:szCs w:val="24"/>
              </w:rPr>
            </w:pPr>
            <w:r w:rsidRPr="00D82AF9">
              <w:rPr>
                <w:rFonts w:ascii="Open Sans" w:eastAsia="Times New Roman" w:hAnsi="Open Sans" w:cs="Open Sans"/>
                <w:color w:val="1F1F1F"/>
                <w:szCs w:val="24"/>
              </w:rPr>
              <w:t>Jos haluat lähettää salattua sähköpostia sosiaali- ja potilasasiavastaavalle, käytä salassa pidettävissä asioissa suojattua sähköpostia. </w:t>
            </w:r>
            <w:r w:rsidRPr="00D82AF9">
              <w:rPr>
                <w:rFonts w:ascii="Open Sans" w:eastAsia="Times New Roman" w:hAnsi="Open Sans" w:cs="Open Sans"/>
                <w:color w:val="1F1F1F"/>
                <w:szCs w:val="24"/>
              </w:rPr>
              <w:br/>
            </w:r>
            <w:r w:rsidRPr="00D82AF9">
              <w:rPr>
                <w:rFonts w:ascii="Open Sans" w:eastAsia="Times New Roman" w:hAnsi="Open Sans" w:cs="Open Sans"/>
                <w:color w:val="1F1F1F"/>
                <w:szCs w:val="24"/>
              </w:rPr>
              <w:lastRenderedPageBreak/>
              <w:t>Se tapahtuu niin, että kirjoitat selaimee</w:t>
            </w:r>
            <w:r w:rsidR="00241EE2" w:rsidRPr="00E15F21">
              <w:rPr>
                <w:rFonts w:ascii="Open Sans" w:eastAsia="Times New Roman" w:hAnsi="Open Sans" w:cs="Open Sans"/>
                <w:color w:val="1F1F1F"/>
                <w:szCs w:val="24"/>
              </w:rPr>
              <w:t xml:space="preserve">n </w:t>
            </w:r>
            <w:r w:rsidR="00C114C6" w:rsidRPr="00E15F21">
              <w:rPr>
                <w:rFonts w:ascii="Open Sans" w:eastAsia="Times New Roman" w:hAnsi="Open Sans" w:cs="Open Sans"/>
                <w:color w:val="1F1F1F"/>
                <w:szCs w:val="24"/>
              </w:rPr>
              <w:t>https:</w:t>
            </w:r>
            <w:r w:rsidR="00E560EA" w:rsidRPr="00E15F21">
              <w:rPr>
                <w:rFonts w:ascii="Open Sans" w:eastAsia="Times New Roman" w:hAnsi="Open Sans" w:cs="Open Sans"/>
                <w:color w:val="1F1F1F"/>
                <w:szCs w:val="24"/>
              </w:rPr>
              <w:t>//turvaposti.luvn.fi</w:t>
            </w:r>
            <w:r w:rsidRPr="00D82AF9">
              <w:rPr>
                <w:rFonts w:ascii="Open Sans" w:eastAsia="Times New Roman" w:hAnsi="Open Sans" w:cs="Open Sans"/>
                <w:color w:val="1F1F1F"/>
                <w:szCs w:val="24"/>
              </w:rPr>
              <w:t xml:space="preserve"> ja rekisteröit siellä palveluun oman sähköpostiosoitteesi. Sen jälkeen palveluun tunnistautuminen tapahtuu henkilökohtaisella linkillä, joka lähetetään sähköpostiosoitteeseesi. </w:t>
            </w:r>
          </w:p>
          <w:p w14:paraId="0B2D18FB" w14:textId="77777777" w:rsidR="00390756" w:rsidRPr="00E15F21" w:rsidRDefault="00390756" w:rsidP="00D82AF9">
            <w:pPr>
              <w:shd w:val="clear" w:color="auto" w:fill="FFFFFF"/>
              <w:spacing w:before="100" w:beforeAutospacing="1" w:after="100" w:afterAutospacing="1"/>
              <w:rPr>
                <w:rFonts w:ascii="Open Sans" w:eastAsia="Times New Roman" w:hAnsi="Open Sans" w:cs="Open Sans"/>
                <w:color w:val="1F1F1F"/>
                <w:szCs w:val="24"/>
              </w:rPr>
            </w:pPr>
          </w:p>
          <w:p w14:paraId="28CEBBC2" w14:textId="7C42E9A5" w:rsidR="00A8162A" w:rsidRPr="00E71212" w:rsidRDefault="00390756" w:rsidP="00A8162A">
            <w:pPr>
              <w:shd w:val="clear" w:color="auto" w:fill="FFFFFF"/>
              <w:rPr>
                <w:rFonts w:ascii="Open Sans" w:eastAsia="Times New Roman" w:hAnsi="Open Sans" w:cs="Open Sans"/>
                <w:b/>
                <w:bCs/>
                <w:color w:val="1F1F1F"/>
                <w:szCs w:val="24"/>
              </w:rPr>
            </w:pPr>
            <w:r w:rsidRPr="00E71212">
              <w:rPr>
                <w:rFonts w:ascii="Open Sans" w:eastAsia="Times New Roman" w:hAnsi="Open Sans" w:cs="Open Sans"/>
                <w:b/>
                <w:bCs/>
                <w:color w:val="1F1F1F"/>
                <w:szCs w:val="24"/>
              </w:rPr>
              <w:t>Vantaan ja Keravan hyvinvointialueen sosiaali- ja potilasasiavastaava</w:t>
            </w:r>
            <w:r w:rsidR="00A8162A" w:rsidRPr="00E71212">
              <w:rPr>
                <w:rFonts w:ascii="Open Sans" w:eastAsia="Times New Roman" w:hAnsi="Open Sans" w:cs="Open Sans"/>
                <w:b/>
                <w:bCs/>
                <w:color w:val="1F1F1F"/>
                <w:szCs w:val="24"/>
              </w:rPr>
              <w:t>:</w:t>
            </w:r>
          </w:p>
          <w:p w14:paraId="43EBFA21" w14:textId="77777777" w:rsidR="00A8162A" w:rsidRPr="00E15F21" w:rsidRDefault="00A8162A" w:rsidP="00A8162A">
            <w:pPr>
              <w:shd w:val="clear" w:color="auto" w:fill="FFFFFF"/>
              <w:rPr>
                <w:rFonts w:ascii="Open Sans" w:eastAsia="Times New Roman" w:hAnsi="Open Sans" w:cs="Open Sans"/>
                <w:color w:val="1F1F1F"/>
                <w:szCs w:val="24"/>
              </w:rPr>
            </w:pPr>
          </w:p>
          <w:p w14:paraId="1FB90B56" w14:textId="77777777" w:rsidR="00A8162A" w:rsidRDefault="00633057" w:rsidP="00A8162A">
            <w:pPr>
              <w:shd w:val="clear" w:color="auto" w:fill="FFFFFF"/>
              <w:rPr>
                <w:rFonts w:ascii="Open Sans" w:eastAsia="Times New Roman" w:hAnsi="Open Sans" w:cs="Open Sans"/>
                <w:color w:val="000000"/>
                <w:szCs w:val="24"/>
              </w:rPr>
            </w:pPr>
            <w:proofErr w:type="spellStart"/>
            <w:r w:rsidRPr="00E15F21">
              <w:rPr>
                <w:rFonts w:ascii="Open Sans" w:eastAsia="Times New Roman" w:hAnsi="Open Sans" w:cs="Open Sans"/>
                <w:color w:val="000000"/>
                <w:szCs w:val="24"/>
              </w:rPr>
              <w:t>Clarissa</w:t>
            </w:r>
            <w:proofErr w:type="spellEnd"/>
            <w:r w:rsidRPr="00E15F21">
              <w:rPr>
                <w:rFonts w:ascii="Open Sans" w:eastAsia="Times New Roman" w:hAnsi="Open Sans" w:cs="Open Sans"/>
                <w:color w:val="000000"/>
                <w:szCs w:val="24"/>
              </w:rPr>
              <w:t xml:space="preserve"> Kinnunen (toiminnan vastuuhenkilö)</w:t>
            </w:r>
            <w:r w:rsidRPr="00E15F21">
              <w:rPr>
                <w:rFonts w:ascii="Open Sans" w:eastAsia="Times New Roman" w:hAnsi="Open Sans" w:cs="Open Sans"/>
                <w:color w:val="000000"/>
                <w:szCs w:val="24"/>
              </w:rPr>
              <w:br/>
              <w:t>Satu Laaksonen</w:t>
            </w:r>
          </w:p>
          <w:p w14:paraId="406FE8C4" w14:textId="08898B7E" w:rsidR="00633057" w:rsidRPr="00A8162A" w:rsidRDefault="00633057" w:rsidP="00A8162A">
            <w:pPr>
              <w:shd w:val="clear" w:color="auto" w:fill="FFFFFF"/>
              <w:rPr>
                <w:rFonts w:ascii="Open Sans" w:eastAsia="Times New Roman" w:hAnsi="Open Sans" w:cs="Open Sans"/>
                <w:color w:val="1F1F1F"/>
                <w:szCs w:val="24"/>
              </w:rPr>
            </w:pPr>
            <w:r w:rsidRPr="00633057">
              <w:rPr>
                <w:rFonts w:ascii="Open Sans" w:eastAsia="Times New Roman" w:hAnsi="Open Sans" w:cs="Open Sans"/>
                <w:color w:val="000000"/>
                <w:szCs w:val="24"/>
              </w:rPr>
              <w:t>Puh. 0941910230</w:t>
            </w:r>
          </w:p>
          <w:p w14:paraId="20418158" w14:textId="77777777" w:rsidR="00633057" w:rsidRPr="00633057" w:rsidRDefault="00633057" w:rsidP="00633057">
            <w:pPr>
              <w:spacing w:before="100" w:beforeAutospacing="1" w:after="100" w:afterAutospacing="1"/>
              <w:rPr>
                <w:rFonts w:ascii="Open Sans" w:eastAsia="Times New Roman" w:hAnsi="Open Sans" w:cs="Open Sans"/>
                <w:color w:val="000000"/>
                <w:szCs w:val="24"/>
              </w:rPr>
            </w:pPr>
            <w:r w:rsidRPr="00633057">
              <w:rPr>
                <w:rFonts w:ascii="Open Sans" w:eastAsia="Times New Roman" w:hAnsi="Open Sans" w:cs="Open Sans"/>
                <w:color w:val="000000"/>
                <w:szCs w:val="24"/>
              </w:rPr>
              <w:t>Sosiaali- ja potilasasiavastaavien puhelinajat: </w:t>
            </w:r>
          </w:p>
          <w:p w14:paraId="0C0BD427" w14:textId="2A65300D" w:rsidR="00633057" w:rsidRPr="00633057" w:rsidRDefault="00633057" w:rsidP="00633057">
            <w:pPr>
              <w:numPr>
                <w:ilvl w:val="0"/>
                <w:numId w:val="12"/>
              </w:numPr>
              <w:spacing w:before="100" w:beforeAutospacing="1" w:after="100" w:afterAutospacing="1"/>
              <w:rPr>
                <w:rFonts w:ascii="Open Sans" w:eastAsia="Times New Roman" w:hAnsi="Open Sans" w:cs="Open Sans"/>
                <w:color w:val="000000"/>
                <w:szCs w:val="24"/>
              </w:rPr>
            </w:pPr>
            <w:r w:rsidRPr="00633057">
              <w:rPr>
                <w:rFonts w:ascii="Open Sans" w:eastAsia="Times New Roman" w:hAnsi="Open Sans" w:cs="Open Sans"/>
                <w:color w:val="000000"/>
                <w:szCs w:val="24"/>
              </w:rPr>
              <w:t xml:space="preserve">Maanantaisin ja tiistaisin </w:t>
            </w:r>
            <w:r w:rsidR="0031636A" w:rsidRPr="00633057">
              <w:rPr>
                <w:rFonts w:ascii="Open Sans" w:eastAsia="Times New Roman" w:hAnsi="Open Sans" w:cs="Open Sans"/>
                <w:color w:val="000000"/>
                <w:szCs w:val="24"/>
              </w:rPr>
              <w:t>12.00–15.00</w:t>
            </w:r>
            <w:r w:rsidRPr="00633057">
              <w:rPr>
                <w:rFonts w:ascii="Open Sans" w:eastAsia="Times New Roman" w:hAnsi="Open Sans" w:cs="Open Sans"/>
                <w:color w:val="000000"/>
                <w:szCs w:val="24"/>
              </w:rPr>
              <w:t> </w:t>
            </w:r>
          </w:p>
          <w:p w14:paraId="3CD6A513" w14:textId="45B9074E" w:rsidR="00633057" w:rsidRPr="00633057" w:rsidRDefault="00633057" w:rsidP="00633057">
            <w:pPr>
              <w:numPr>
                <w:ilvl w:val="0"/>
                <w:numId w:val="12"/>
              </w:numPr>
              <w:spacing w:before="100" w:beforeAutospacing="1" w:after="100" w:afterAutospacing="1"/>
              <w:rPr>
                <w:rFonts w:ascii="Open Sans" w:eastAsia="Times New Roman" w:hAnsi="Open Sans" w:cs="Open Sans"/>
                <w:color w:val="000000"/>
                <w:szCs w:val="24"/>
              </w:rPr>
            </w:pPr>
            <w:r w:rsidRPr="00633057">
              <w:rPr>
                <w:rFonts w:ascii="Open Sans" w:eastAsia="Times New Roman" w:hAnsi="Open Sans" w:cs="Open Sans"/>
                <w:color w:val="000000"/>
                <w:szCs w:val="24"/>
              </w:rPr>
              <w:t xml:space="preserve">Keskiviikkoisin ja torstaisin </w:t>
            </w:r>
            <w:r w:rsidR="0031636A" w:rsidRPr="00633057">
              <w:rPr>
                <w:rFonts w:ascii="Open Sans" w:eastAsia="Times New Roman" w:hAnsi="Open Sans" w:cs="Open Sans"/>
                <w:color w:val="000000"/>
                <w:szCs w:val="24"/>
              </w:rPr>
              <w:t>9.00–11.00</w:t>
            </w:r>
            <w:r w:rsidRPr="00633057">
              <w:rPr>
                <w:rFonts w:ascii="Open Sans" w:eastAsia="Times New Roman" w:hAnsi="Open Sans" w:cs="Open Sans"/>
                <w:color w:val="000000"/>
                <w:szCs w:val="24"/>
              </w:rPr>
              <w:t> </w:t>
            </w:r>
          </w:p>
          <w:p w14:paraId="118799A1" w14:textId="624DBECD" w:rsidR="00633057" w:rsidRPr="00633057" w:rsidRDefault="00633057" w:rsidP="00633057">
            <w:pPr>
              <w:spacing w:before="100" w:beforeAutospacing="1" w:after="100" w:afterAutospacing="1"/>
              <w:rPr>
                <w:rFonts w:ascii="Open Sans" w:eastAsia="Times New Roman" w:hAnsi="Open Sans" w:cs="Open Sans"/>
                <w:color w:val="000000"/>
                <w:szCs w:val="24"/>
              </w:rPr>
            </w:pPr>
            <w:r w:rsidRPr="00633057">
              <w:rPr>
                <w:rFonts w:ascii="Open Sans" w:eastAsia="Times New Roman" w:hAnsi="Open Sans" w:cs="Open Sans"/>
                <w:color w:val="000000"/>
                <w:szCs w:val="24"/>
              </w:rPr>
              <w:t>Puhelinaikoja ei ole perjantaisin tai juhlapyhien aattoina. Huomaathan, että välillä linja</w:t>
            </w:r>
            <w:r w:rsidR="00C72A8E" w:rsidRPr="00E15F21">
              <w:rPr>
                <w:rFonts w:ascii="Open Sans" w:eastAsia="Times New Roman" w:hAnsi="Open Sans" w:cs="Open Sans"/>
                <w:color w:val="000000"/>
                <w:szCs w:val="24"/>
              </w:rPr>
              <w:t xml:space="preserve">t voivat olla </w:t>
            </w:r>
            <w:r w:rsidRPr="00633057">
              <w:rPr>
                <w:rFonts w:ascii="Open Sans" w:eastAsia="Times New Roman" w:hAnsi="Open Sans" w:cs="Open Sans"/>
                <w:color w:val="000000"/>
                <w:szCs w:val="24"/>
              </w:rPr>
              <w:t xml:space="preserve">on varattuna. Jätä tällöin takaisinsoittopyyntö vastaajaan ja </w:t>
            </w:r>
            <w:r w:rsidR="00C72A8E" w:rsidRPr="00E15F21">
              <w:rPr>
                <w:rFonts w:ascii="Open Sans" w:eastAsia="Times New Roman" w:hAnsi="Open Sans" w:cs="Open Sans"/>
                <w:color w:val="000000"/>
                <w:szCs w:val="24"/>
              </w:rPr>
              <w:t xml:space="preserve">sieltä </w:t>
            </w:r>
            <w:r w:rsidR="0031636A" w:rsidRPr="00E15F21">
              <w:rPr>
                <w:rFonts w:ascii="Open Sans" w:eastAsia="Times New Roman" w:hAnsi="Open Sans" w:cs="Open Sans"/>
                <w:color w:val="000000"/>
                <w:szCs w:val="24"/>
              </w:rPr>
              <w:t xml:space="preserve">soitetaan </w:t>
            </w:r>
            <w:r w:rsidR="0031636A" w:rsidRPr="00633057">
              <w:rPr>
                <w:rFonts w:ascii="Open Sans" w:eastAsia="Times New Roman" w:hAnsi="Open Sans" w:cs="Open Sans"/>
                <w:color w:val="000000"/>
                <w:szCs w:val="24"/>
              </w:rPr>
              <w:t>sinulle</w:t>
            </w:r>
            <w:r w:rsidRPr="00633057">
              <w:rPr>
                <w:rFonts w:ascii="Open Sans" w:eastAsia="Times New Roman" w:hAnsi="Open Sans" w:cs="Open Sans"/>
                <w:color w:val="000000"/>
                <w:szCs w:val="24"/>
              </w:rPr>
              <w:t xml:space="preserve"> takaisin.</w:t>
            </w:r>
          </w:p>
          <w:p w14:paraId="65FEA0B0" w14:textId="076E3735" w:rsidR="005E2A9A" w:rsidRDefault="00633057" w:rsidP="007C4456">
            <w:pPr>
              <w:spacing w:before="100" w:beforeAutospacing="1"/>
              <w:rPr>
                <w:rFonts w:ascii="Open Sans" w:eastAsia="Times New Roman" w:hAnsi="Open Sans" w:cs="Open Sans"/>
                <w:color w:val="000000"/>
                <w:szCs w:val="24"/>
              </w:rPr>
            </w:pPr>
            <w:r w:rsidRPr="00633057">
              <w:rPr>
                <w:rFonts w:ascii="Open Sans" w:eastAsia="Times New Roman" w:hAnsi="Open Sans" w:cs="Open Sans"/>
                <w:color w:val="000000"/>
                <w:szCs w:val="24"/>
              </w:rPr>
              <w:t>Sähköpostiyhteydenoto</w:t>
            </w:r>
            <w:r w:rsidR="00AA7104">
              <w:rPr>
                <w:rFonts w:ascii="Open Sans" w:eastAsia="Times New Roman" w:hAnsi="Open Sans" w:cs="Open Sans"/>
                <w:color w:val="000000"/>
                <w:szCs w:val="24"/>
              </w:rPr>
              <w:t>t</w:t>
            </w:r>
            <w:r w:rsidR="009D2804">
              <w:rPr>
                <w:rFonts w:ascii="Open Sans" w:eastAsia="Times New Roman" w:hAnsi="Open Sans" w:cs="Open Sans"/>
                <w:color w:val="000000"/>
                <w:szCs w:val="24"/>
              </w:rPr>
              <w:t>:</w:t>
            </w:r>
          </w:p>
          <w:p w14:paraId="57C60D8E" w14:textId="784756D3" w:rsidR="00E90870" w:rsidRPr="006934C4" w:rsidRDefault="00E90870" w:rsidP="007C4456">
            <w:pPr>
              <w:spacing w:before="100" w:beforeAutospacing="1"/>
              <w:rPr>
                <w:rFonts w:ascii="Open Sans" w:eastAsia="Times New Roman" w:hAnsi="Open Sans" w:cs="Open Sans"/>
                <w:szCs w:val="24"/>
              </w:rPr>
            </w:pPr>
            <w:hyperlink r:id="rId13" w:history="1">
              <w:r w:rsidRPr="006934C4">
                <w:rPr>
                  <w:rStyle w:val="Hyperlinkki"/>
                  <w:rFonts w:ascii="Open Sans" w:eastAsia="Times New Roman" w:hAnsi="Open Sans" w:cs="Open Sans"/>
                  <w:color w:val="auto"/>
                  <w:szCs w:val="24"/>
                  <w:u w:val="none"/>
                </w:rPr>
                <w:t>Sosiaali-japotilasasiavastaava@vakehyva.fi</w:t>
              </w:r>
            </w:hyperlink>
          </w:p>
          <w:p w14:paraId="53F78D66" w14:textId="26C08706" w:rsidR="00D77589" w:rsidRPr="00A8162A" w:rsidRDefault="00633057" w:rsidP="007C4456">
            <w:pPr>
              <w:spacing w:before="100" w:beforeAutospacing="1"/>
              <w:rPr>
                <w:rFonts w:ascii="Open Sans" w:eastAsia="Times New Roman" w:hAnsi="Open Sans" w:cs="Open Sans"/>
                <w:color w:val="000000"/>
                <w:szCs w:val="24"/>
              </w:rPr>
            </w:pPr>
            <w:r w:rsidRPr="00633057">
              <w:rPr>
                <w:rFonts w:ascii="Open Sans" w:eastAsia="Times New Roman" w:hAnsi="Open Sans" w:cs="Open Sans"/>
                <w:color w:val="000000"/>
                <w:szCs w:val="24"/>
              </w:rPr>
              <w:t>Lähetä viestisi luottamuksellisena sähköpostina, ethän koskaan lähetä salaamatonta sähköpostia.</w:t>
            </w:r>
            <w:r w:rsidR="00E90870" w:rsidRPr="00633057">
              <w:rPr>
                <w:rFonts w:ascii="Open Sans" w:eastAsia="Times New Roman" w:hAnsi="Open Sans" w:cs="Open Sans"/>
                <w:color w:val="000000"/>
                <w:szCs w:val="24"/>
              </w:rPr>
              <w:t xml:space="preserve"> </w:t>
            </w:r>
            <w:r w:rsidR="006934C4">
              <w:rPr>
                <w:rFonts w:ascii="Open Sans" w:eastAsia="Times New Roman" w:hAnsi="Open Sans" w:cs="Open Sans"/>
                <w:color w:val="000000"/>
                <w:szCs w:val="24"/>
              </w:rPr>
              <w:t>Tapaamiset on aina sovittava etukäteen</w:t>
            </w:r>
          </w:p>
        </w:tc>
      </w:tr>
    </w:tbl>
    <w:p w14:paraId="5E318D42" w14:textId="5B851563" w:rsidR="001F3822" w:rsidRDefault="000A77BF" w:rsidP="001F3822">
      <w:pPr>
        <w:spacing w:line="276" w:lineRule="auto"/>
        <w:rPr>
          <w:rFonts w:ascii="Open Sans" w:hAnsi="Open Sans" w:cs="Open Sans"/>
        </w:rPr>
      </w:pPr>
      <w:r>
        <w:rPr>
          <w:rFonts w:ascii="Open Sans" w:hAnsi="Open Sans" w:cs="Open Sans"/>
        </w:rPr>
        <w:lastRenderedPageBreak/>
        <w:t>Kilpailu ja kuluttajaneuvonta</w:t>
      </w:r>
    </w:p>
    <w:p w14:paraId="3647CB1E" w14:textId="1D404CD9" w:rsidR="000D7525" w:rsidRPr="001F3822" w:rsidRDefault="001F3822" w:rsidP="00792248">
      <w:pPr>
        <w:rPr>
          <w:rFonts w:ascii="Open Sans" w:hAnsi="Open Sans" w:cs="Open Sans"/>
        </w:rPr>
      </w:pPr>
      <w:r>
        <w:rPr>
          <w:rFonts w:ascii="Open Sans" w:hAnsi="Open Sans" w:cs="Open Sans"/>
        </w:rPr>
        <w:t>K</w:t>
      </w:r>
      <w:r w:rsidR="00792248" w:rsidRPr="001F3822">
        <w:rPr>
          <w:rFonts w:ascii="Open Sans" w:hAnsi="Open Sans" w:cs="Open Sans"/>
        </w:rPr>
        <w:t>uluttajaneuvontatyön lähtökohtina ovat kuluttajansuojalaki ja kuluttajansuojaan liittyvä erityislainsäädäntö sekä eri aloja koskevat hyvän toimintatavan ohjeet.</w:t>
      </w:r>
    </w:p>
    <w:p w14:paraId="168FB528" w14:textId="77777777" w:rsidR="005820B9" w:rsidRPr="005820B9" w:rsidRDefault="005820B9" w:rsidP="005820B9">
      <w:pPr>
        <w:spacing w:line="276" w:lineRule="auto"/>
        <w:rPr>
          <w:rFonts w:ascii="Open Sans" w:hAnsi="Open Sans" w:cs="Open Sans"/>
        </w:rPr>
      </w:pPr>
      <w:r w:rsidRPr="005820B9">
        <w:rPr>
          <w:rFonts w:ascii="Open Sans" w:hAnsi="Open Sans" w:cs="Open Sans"/>
        </w:rPr>
        <w:t>Jos valituksesi yritykselle ei tuota toivomaasi tulosta, ota yhteyttä kuluttajaneuvontaan.</w:t>
      </w:r>
    </w:p>
    <w:p w14:paraId="11EAC334" w14:textId="77777777" w:rsidR="005820B9" w:rsidRPr="005820B9" w:rsidRDefault="005820B9" w:rsidP="005820B9">
      <w:pPr>
        <w:spacing w:line="276" w:lineRule="auto"/>
        <w:rPr>
          <w:rFonts w:ascii="Open Sans" w:hAnsi="Open Sans" w:cs="Open Sans"/>
        </w:rPr>
      </w:pPr>
      <w:r w:rsidRPr="005820B9">
        <w:rPr>
          <w:rFonts w:ascii="Open Sans" w:hAnsi="Open Sans" w:cs="Open Sans"/>
        </w:rPr>
        <w:t>Asiasi käsittely edellyttää yleensä tietoa vastapuolen näkemyksestä. Jos et ole vielä selvittänyt oikeuksiasi ja neuvotellut asiasta yrityksen kanssa, se kannattaa käsittelyn sujuvoittamiseksi tehdä ennen yhteydenottoa.</w:t>
      </w:r>
    </w:p>
    <w:p w14:paraId="6F4B17B2" w14:textId="1701BE7C" w:rsidR="00F6029B" w:rsidRDefault="005820B9" w:rsidP="00A642F2">
      <w:pPr>
        <w:spacing w:after="0" w:line="276" w:lineRule="auto"/>
        <w:rPr>
          <w:rFonts w:ascii="Open Sans" w:hAnsi="Open Sans" w:cs="Open Sans"/>
        </w:rPr>
      </w:pPr>
      <w:r w:rsidRPr="005820B9">
        <w:rPr>
          <w:rFonts w:ascii="Open Sans" w:hAnsi="Open Sans" w:cs="Open Sans"/>
        </w:rPr>
        <w:t>Kuluttajaneuvonnassa voi asioida puhelimitse tai verkkolomakkeella</w:t>
      </w:r>
      <w:r w:rsidR="001B15A5">
        <w:rPr>
          <w:rFonts w:ascii="Open Sans" w:hAnsi="Open Sans" w:cs="Open Sans"/>
        </w:rPr>
        <w:t>.</w:t>
      </w:r>
    </w:p>
    <w:p w14:paraId="0F7DBB85" w14:textId="77777777" w:rsidR="001B15A5" w:rsidRDefault="001B15A5" w:rsidP="00A642F2">
      <w:pPr>
        <w:spacing w:after="0" w:line="276" w:lineRule="auto"/>
        <w:rPr>
          <w:rFonts w:ascii="Open Sans" w:hAnsi="Open Sans" w:cs="Open Sans"/>
        </w:rPr>
      </w:pPr>
    </w:p>
    <w:p w14:paraId="007F49A2" w14:textId="5EA32996" w:rsidR="001B15A5" w:rsidRDefault="00C35AF9" w:rsidP="00A642F2">
      <w:pPr>
        <w:spacing w:after="0" w:line="276" w:lineRule="auto"/>
        <w:rPr>
          <w:rFonts w:ascii="Open Sans" w:hAnsi="Open Sans" w:cs="Open Sans"/>
        </w:rPr>
      </w:pPr>
      <w:r>
        <w:rPr>
          <w:rFonts w:ascii="Open Sans" w:hAnsi="Open Sans" w:cs="Open Sans"/>
        </w:rPr>
        <w:t>Kuluttajaneuvonnan puhelinpalvelu</w:t>
      </w:r>
    </w:p>
    <w:p w14:paraId="758B59DC" w14:textId="6E1D98E4" w:rsidR="00720C3B" w:rsidRPr="00720C3B" w:rsidRDefault="00720C3B" w:rsidP="00A642F2">
      <w:pPr>
        <w:spacing w:after="0" w:line="276" w:lineRule="auto"/>
        <w:rPr>
          <w:rFonts w:ascii="Open Sans" w:hAnsi="Open Sans" w:cs="Open Sans"/>
        </w:rPr>
      </w:pPr>
      <w:r w:rsidRPr="00720C3B">
        <w:rPr>
          <w:rFonts w:ascii="Open Sans" w:hAnsi="Open Sans" w:cs="Open Sans"/>
        </w:rPr>
        <w:t>Palveluaika ma, ti, ke klo 9–12, to klo 12–15.</w:t>
      </w:r>
    </w:p>
    <w:p w14:paraId="00E814CB" w14:textId="08F0BCAF" w:rsidR="00B5408C" w:rsidRDefault="00C64684" w:rsidP="00E765E9">
      <w:pPr>
        <w:spacing w:after="0" w:line="276" w:lineRule="auto"/>
        <w:rPr>
          <w:rFonts w:ascii="Open Sans" w:hAnsi="Open Sans" w:cs="Open Sans"/>
        </w:rPr>
      </w:pPr>
      <w:r>
        <w:rPr>
          <w:rFonts w:ascii="Open Sans" w:hAnsi="Open Sans" w:cs="Open Sans"/>
        </w:rPr>
        <w:t>p.</w:t>
      </w:r>
      <w:r w:rsidR="00720C3B" w:rsidRPr="00720C3B">
        <w:rPr>
          <w:rFonts w:ascii="Open Sans" w:hAnsi="Open Sans" w:cs="Open Sans"/>
        </w:rPr>
        <w:t xml:space="preserve"> 09 5110 1200</w:t>
      </w:r>
    </w:p>
    <w:p w14:paraId="5F4C883C" w14:textId="0F25E4BF" w:rsidR="0042796F" w:rsidRPr="00B5408C" w:rsidRDefault="0042796F" w:rsidP="00E765E9">
      <w:pPr>
        <w:spacing w:after="0" w:line="240" w:lineRule="auto"/>
        <w:rPr>
          <w:rFonts w:ascii="Open Sans" w:hAnsi="Open Sans" w:cs="Open Sans"/>
        </w:rPr>
      </w:pPr>
      <w:r>
        <w:rPr>
          <w:rFonts w:ascii="Open Sans" w:hAnsi="Open Sans" w:cs="Open Sans"/>
        </w:rPr>
        <w:lastRenderedPageBreak/>
        <w:t xml:space="preserve">Kuluttajaneuvonnan </w:t>
      </w:r>
      <w:r w:rsidR="00B53516">
        <w:rPr>
          <w:rFonts w:ascii="Open Sans" w:hAnsi="Open Sans" w:cs="Open Sans"/>
        </w:rPr>
        <w:t xml:space="preserve">asiointilomake </w:t>
      </w:r>
      <w:r w:rsidR="00394BF1">
        <w:rPr>
          <w:rFonts w:ascii="Open Sans" w:hAnsi="Open Sans" w:cs="Open Sans"/>
        </w:rPr>
        <w:t>(www.kkv.fi)</w:t>
      </w:r>
    </w:p>
    <w:p w14:paraId="3692D699" w14:textId="08A96EFF" w:rsidR="00720C3B" w:rsidRDefault="00B5408C" w:rsidP="00E765E9">
      <w:pPr>
        <w:spacing w:after="0" w:line="240" w:lineRule="auto"/>
        <w:rPr>
          <w:rFonts w:ascii="Open Sans" w:hAnsi="Open Sans" w:cs="Open Sans"/>
        </w:rPr>
      </w:pPr>
      <w:r w:rsidRPr="00B5408C">
        <w:rPr>
          <w:rFonts w:ascii="Open Sans" w:hAnsi="Open Sans" w:cs="Open Sans"/>
        </w:rPr>
        <w:t>Sulkeutuu perjantaina klo 15 ja avautuu maanantaina klo 9. (norm</w:t>
      </w:r>
      <w:r w:rsidR="00F741AD">
        <w:rPr>
          <w:rFonts w:ascii="Open Sans" w:hAnsi="Open Sans" w:cs="Open Sans"/>
        </w:rPr>
        <w:t>aalisti</w:t>
      </w:r>
      <w:r w:rsidRPr="00B5408C">
        <w:rPr>
          <w:rFonts w:ascii="Open Sans" w:hAnsi="Open Sans" w:cs="Open Sans"/>
        </w:rPr>
        <w:t xml:space="preserve"> 24 h)</w:t>
      </w:r>
    </w:p>
    <w:p w14:paraId="4A2273DB" w14:textId="77777777" w:rsidR="00C64684" w:rsidRPr="001F3822" w:rsidRDefault="00C64684" w:rsidP="00B5408C">
      <w:pPr>
        <w:spacing w:line="276" w:lineRule="auto"/>
        <w:rPr>
          <w:rFonts w:ascii="Open Sans" w:hAnsi="Open Sans" w:cs="Open Sans"/>
        </w:rPr>
      </w:pPr>
    </w:p>
    <w:p w14:paraId="5B3E4EA7" w14:textId="513B2199" w:rsidR="00A50B40" w:rsidRPr="001F3822" w:rsidRDefault="00A50B40" w:rsidP="00A942F3">
      <w:pPr>
        <w:pStyle w:val="Otsikko2"/>
        <w:rPr>
          <w:rFonts w:ascii="Open Sans" w:hAnsi="Open Sans" w:cs="Open Sans"/>
        </w:rPr>
      </w:pPr>
      <w:bookmarkStart w:id="33" w:name="_Toc31099993"/>
      <w:bookmarkStart w:id="34" w:name="_Toc45556454"/>
      <w:bookmarkStart w:id="35" w:name="_Toc216096144"/>
      <w:r w:rsidRPr="001F3822">
        <w:rPr>
          <w:rFonts w:ascii="Open Sans" w:hAnsi="Open Sans" w:cs="Open Sans"/>
        </w:rPr>
        <w:t>6 PALVELUN SISÄLLÖN OMAVALVONTA</w:t>
      </w:r>
      <w:bookmarkEnd w:id="33"/>
      <w:bookmarkEnd w:id="34"/>
      <w:bookmarkEnd w:id="35"/>
    </w:p>
    <w:p w14:paraId="406DC0F9" w14:textId="0F678781" w:rsidR="00A50B40" w:rsidRPr="000D7525" w:rsidRDefault="00A50B40" w:rsidP="004D62BC">
      <w:pPr>
        <w:rPr>
          <w:rFonts w:ascii="Open Sans" w:hAnsi="Open Sans" w:cs="Open Sans"/>
        </w:rPr>
      </w:pPr>
      <w:bookmarkStart w:id="36" w:name="_Toc45556455"/>
      <w:r w:rsidRPr="000D7525">
        <w:rPr>
          <w:rFonts w:ascii="Open Sans" w:hAnsi="Open Sans" w:cs="Open Sans"/>
        </w:rPr>
        <w:t>Hyvinvointia, kuntoutumista ja kasvua tukeva toiminta</w:t>
      </w:r>
      <w:bookmarkEnd w:id="36"/>
    </w:p>
    <w:p w14:paraId="7239F684" w14:textId="048D1A75" w:rsidR="00A4498A" w:rsidRPr="001F3822" w:rsidRDefault="00A4498A" w:rsidP="00B25676">
      <w:pPr>
        <w:rPr>
          <w:rFonts w:ascii="Open Sans" w:hAnsi="Open Sans" w:cs="Open Sans"/>
        </w:rPr>
      </w:pPr>
      <w:r w:rsidRPr="001F3822">
        <w:rPr>
          <w:rFonts w:ascii="Open Sans" w:hAnsi="Open Sans" w:cs="Open Sans"/>
        </w:rPr>
        <w:t xml:space="preserve">Tuetaan ja rohkaistaan asiakkaiden osallisuutta. Henkilökunta ohjaa ja tukee </w:t>
      </w:r>
      <w:r w:rsidR="00EA742A">
        <w:rPr>
          <w:rFonts w:ascii="Open Sans" w:hAnsi="Open Sans" w:cs="Open Sans"/>
        </w:rPr>
        <w:t xml:space="preserve">asiakasta </w:t>
      </w:r>
      <w:r w:rsidRPr="001F3822">
        <w:rPr>
          <w:rFonts w:ascii="Open Sans" w:hAnsi="Open Sans" w:cs="Open Sans"/>
        </w:rPr>
        <w:t xml:space="preserve">tarvittaessa. Asiakasta rohkaistaan ja hänen voimavarojaan pyritään lisäämään. Tarjotaan valinnan mahdollisuuksia arjessa. Tavoitteet ja toiminta </w:t>
      </w:r>
      <w:r w:rsidR="00EA742A">
        <w:rPr>
          <w:rFonts w:ascii="Open Sans" w:hAnsi="Open Sans" w:cs="Open Sans"/>
        </w:rPr>
        <w:t xml:space="preserve">strukturoidaan </w:t>
      </w:r>
      <w:r w:rsidRPr="001F3822">
        <w:rPr>
          <w:rFonts w:ascii="Open Sans" w:hAnsi="Open Sans" w:cs="Open Sans"/>
        </w:rPr>
        <w:t>säännöllisellä päivä- ja kuukausiohjelmalla</w:t>
      </w:r>
      <w:r w:rsidR="00EF2299">
        <w:rPr>
          <w:rFonts w:ascii="Open Sans" w:hAnsi="Open Sans" w:cs="Open Sans"/>
        </w:rPr>
        <w:t xml:space="preserve"> sekä hyödynnetään </w:t>
      </w:r>
      <w:r w:rsidR="00F02D25" w:rsidRPr="008810D5">
        <w:rPr>
          <w:rFonts w:ascii="Open Sans" w:hAnsi="Open Sans" w:cs="Open Sans"/>
        </w:rPr>
        <w:t>eri</w:t>
      </w:r>
      <w:r w:rsidR="00F02D25">
        <w:rPr>
          <w:rFonts w:ascii="Open Sans" w:hAnsi="Open Sans" w:cs="Open Sans"/>
        </w:rPr>
        <w:t>laisia</w:t>
      </w:r>
      <w:r w:rsidR="00EF2299">
        <w:rPr>
          <w:rFonts w:ascii="Open Sans" w:hAnsi="Open Sans" w:cs="Open Sans"/>
        </w:rPr>
        <w:t xml:space="preserve"> puhetta </w:t>
      </w:r>
      <w:r w:rsidR="00F02D25">
        <w:rPr>
          <w:rFonts w:ascii="Open Sans" w:hAnsi="Open Sans" w:cs="Open Sans"/>
        </w:rPr>
        <w:t>korvaavia ja tukevia</w:t>
      </w:r>
      <w:r w:rsidR="00EF2299">
        <w:rPr>
          <w:rFonts w:ascii="Open Sans" w:hAnsi="Open Sans" w:cs="Open Sans"/>
        </w:rPr>
        <w:t xml:space="preserve"> kommunikointimenetelmiä.</w:t>
      </w:r>
    </w:p>
    <w:p w14:paraId="3C07653F" w14:textId="603F49D6" w:rsidR="00A4498A" w:rsidRPr="001F3822" w:rsidRDefault="00A4498A" w:rsidP="00A4498A">
      <w:pPr>
        <w:rPr>
          <w:rFonts w:ascii="Open Sans" w:hAnsi="Open Sans" w:cs="Open Sans"/>
        </w:rPr>
      </w:pPr>
      <w:r w:rsidRPr="001F3822">
        <w:rPr>
          <w:rFonts w:ascii="Open Sans" w:hAnsi="Open Sans" w:cs="Open Sans"/>
        </w:rPr>
        <w:t xml:space="preserve">Henkilökunnan tavoitteena on asiakkaiden fyysisen ja henkisen hyvinvoinnin ylläpitäminen ja parantaminen. Se toteutetaan yksilöllisesti tai ryhmässä, </w:t>
      </w:r>
      <w:r w:rsidR="00643506" w:rsidRPr="001F3822">
        <w:rPr>
          <w:rFonts w:ascii="Open Sans" w:hAnsi="Open Sans" w:cs="Open Sans"/>
        </w:rPr>
        <w:t>erilaisia</w:t>
      </w:r>
      <w:r w:rsidRPr="001F3822">
        <w:rPr>
          <w:rFonts w:ascii="Open Sans" w:hAnsi="Open Sans" w:cs="Open Sans"/>
        </w:rPr>
        <w:t xml:space="preserve"> toiminnallisia muotoja </w:t>
      </w:r>
      <w:r w:rsidR="00EA742A" w:rsidRPr="001F3822">
        <w:rPr>
          <w:rFonts w:ascii="Open Sans" w:hAnsi="Open Sans" w:cs="Open Sans"/>
        </w:rPr>
        <w:t>käyttäen</w:t>
      </w:r>
      <w:r w:rsidR="00EA742A">
        <w:rPr>
          <w:rFonts w:ascii="Open Sans" w:hAnsi="Open Sans" w:cs="Open Sans"/>
        </w:rPr>
        <w:t>,</w:t>
      </w:r>
      <w:r w:rsidR="00EA742A" w:rsidRPr="001F3822">
        <w:rPr>
          <w:rFonts w:ascii="Open Sans" w:hAnsi="Open Sans" w:cs="Open Sans"/>
        </w:rPr>
        <w:t xml:space="preserve"> ihmisen</w:t>
      </w:r>
      <w:r w:rsidRPr="001F3822">
        <w:rPr>
          <w:rFonts w:ascii="Open Sans" w:hAnsi="Open Sans" w:cs="Open Sans"/>
        </w:rPr>
        <w:t xml:space="preserve"> itsemääräämisoikeus huomioiden kaikessa toiminnassa ja kohtaamisessa.</w:t>
      </w:r>
    </w:p>
    <w:p w14:paraId="3271EDB1" w14:textId="551C5D64" w:rsidR="00A4498A" w:rsidRPr="001F3822" w:rsidRDefault="00A4498A" w:rsidP="00A4498A">
      <w:pPr>
        <w:rPr>
          <w:rFonts w:ascii="Open Sans" w:hAnsi="Open Sans" w:cs="Open Sans"/>
        </w:rPr>
      </w:pPr>
      <w:r w:rsidRPr="001F3822">
        <w:rPr>
          <w:rFonts w:ascii="Open Sans" w:hAnsi="Open Sans" w:cs="Open Sans"/>
        </w:rPr>
        <w:t xml:space="preserve">Asiakkaiden mielenterveyttä ja sosiaalisuutta pyritään ylläpitämään </w:t>
      </w:r>
      <w:r w:rsidR="00643506" w:rsidRPr="001F3822">
        <w:rPr>
          <w:rFonts w:ascii="Open Sans" w:hAnsi="Open Sans" w:cs="Open Sans"/>
        </w:rPr>
        <w:t>erilaisilla</w:t>
      </w:r>
      <w:r w:rsidRPr="001F3822">
        <w:rPr>
          <w:rFonts w:ascii="Open Sans" w:hAnsi="Open Sans" w:cs="Open Sans"/>
        </w:rPr>
        <w:t xml:space="preserve"> toiminnallisilla ryhmillä</w:t>
      </w:r>
      <w:r w:rsidR="00EA742A">
        <w:rPr>
          <w:rFonts w:ascii="Open Sans" w:hAnsi="Open Sans" w:cs="Open Sans"/>
        </w:rPr>
        <w:t xml:space="preserve"> sekä yksilöllisesti</w:t>
      </w:r>
      <w:r w:rsidRPr="001F3822">
        <w:rPr>
          <w:rFonts w:ascii="Open Sans" w:hAnsi="Open Sans" w:cs="Open Sans"/>
        </w:rPr>
        <w:t xml:space="preserve">. Erilaiset retket ja tapahtumat pyrkivät </w:t>
      </w:r>
      <w:r w:rsidR="00643506" w:rsidRPr="001F3822">
        <w:rPr>
          <w:rFonts w:ascii="Open Sans" w:hAnsi="Open Sans" w:cs="Open Sans"/>
        </w:rPr>
        <w:t>integroimaan</w:t>
      </w:r>
      <w:r w:rsidRPr="001F3822">
        <w:rPr>
          <w:rFonts w:ascii="Open Sans" w:hAnsi="Open Sans" w:cs="Open Sans"/>
        </w:rPr>
        <w:t xml:space="preserve"> asiakaitamme yhteiskuntaan. Yhdessä tekeminen ja ryhmätoiminta ylläpitää asiakkaiden yhteisöllisyyttä ja näin ollen vähentää yksinäisyyttä. Ryhmätoiminta opettaa myös kärsivällisyyttä. jakamista, arvostusta, vuorovaikutusta, luottamusta sekä toisten huomioon ottamista.</w:t>
      </w:r>
    </w:p>
    <w:p w14:paraId="5BF7F826" w14:textId="249D7F16" w:rsidR="00A4498A" w:rsidRPr="007A2A4E" w:rsidRDefault="00A4498A" w:rsidP="00A4498A">
      <w:pPr>
        <w:rPr>
          <w:rFonts w:ascii="Open Sans" w:hAnsi="Open Sans" w:cs="Open Sans"/>
        </w:rPr>
      </w:pPr>
      <w:r w:rsidRPr="001F3822">
        <w:rPr>
          <w:rFonts w:ascii="Open Sans" w:hAnsi="Open Sans" w:cs="Open Sans"/>
        </w:rPr>
        <w:t xml:space="preserve">Asiakkaiden toimintakykyä edistetään ohjaamalla ja kannustamalla heitä osallistumaan </w:t>
      </w:r>
      <w:r w:rsidR="00EF32EB">
        <w:rPr>
          <w:rFonts w:ascii="Open Sans" w:hAnsi="Open Sans" w:cs="Open Sans"/>
        </w:rPr>
        <w:t>t</w:t>
      </w:r>
      <w:r w:rsidRPr="001F3822">
        <w:rPr>
          <w:rFonts w:ascii="Open Sans" w:hAnsi="Open Sans" w:cs="Open Sans"/>
        </w:rPr>
        <w:t xml:space="preserve">oimintakeskuksen arkipäivän askareihin, kuten ruoan valmistus, pöydän kattaus, </w:t>
      </w:r>
      <w:r w:rsidRPr="007A2A4E">
        <w:rPr>
          <w:rFonts w:ascii="Open Sans" w:hAnsi="Open Sans" w:cs="Open Sans"/>
        </w:rPr>
        <w:t>jälkisi</w:t>
      </w:r>
      <w:r w:rsidRPr="001F3822">
        <w:rPr>
          <w:rFonts w:ascii="Open Sans" w:hAnsi="Open Sans" w:cs="Open Sans"/>
        </w:rPr>
        <w:t xml:space="preserve">ivoukset ym. </w:t>
      </w:r>
      <w:r w:rsidR="00EA742A">
        <w:rPr>
          <w:rFonts w:ascii="Open Sans" w:hAnsi="Open Sans" w:cs="Open Sans"/>
        </w:rPr>
        <w:t>H</w:t>
      </w:r>
      <w:r w:rsidRPr="001F3822">
        <w:rPr>
          <w:rFonts w:ascii="Open Sans" w:hAnsi="Open Sans" w:cs="Open Sans"/>
        </w:rPr>
        <w:t>eitä myös kannustetaan osallistumaan yhteisiin keskusteluihin sekä ryhmätoimintoihin.</w:t>
      </w:r>
      <w:r w:rsidR="00EA742A">
        <w:rPr>
          <w:rFonts w:ascii="Open Sans" w:hAnsi="Open Sans" w:cs="Open Sans"/>
        </w:rPr>
        <w:t xml:space="preserve"> Asiakkaita k</w:t>
      </w:r>
      <w:r w:rsidRPr="001F3822">
        <w:rPr>
          <w:rFonts w:ascii="Open Sans" w:hAnsi="Open Sans" w:cs="Open Sans"/>
        </w:rPr>
        <w:t xml:space="preserve">annustetaan olemaan oma-aloitteisia ja </w:t>
      </w:r>
      <w:r w:rsidR="00643506" w:rsidRPr="001F3822">
        <w:rPr>
          <w:rFonts w:ascii="Open Sans" w:hAnsi="Open Sans" w:cs="Open Sans"/>
        </w:rPr>
        <w:t>positiivisia</w:t>
      </w:r>
      <w:r w:rsidRPr="001F3822">
        <w:rPr>
          <w:rFonts w:ascii="Open Sans" w:hAnsi="Open Sans" w:cs="Open Sans"/>
        </w:rPr>
        <w:t>. Henkilökunnan tehtävä on antaa neuvontaa ja ohjausta terveyden ylläpidosta ja hygieniasta</w:t>
      </w:r>
      <w:r w:rsidR="00EA742A">
        <w:rPr>
          <w:rFonts w:ascii="Open Sans" w:hAnsi="Open Sans" w:cs="Open Sans"/>
        </w:rPr>
        <w:t>, s</w:t>
      </w:r>
      <w:r w:rsidRPr="001F3822">
        <w:rPr>
          <w:rFonts w:ascii="Open Sans" w:hAnsi="Open Sans" w:cs="Open Sans"/>
        </w:rPr>
        <w:t>ekä ohjaamalla ja järjestämällä heille mahdollisuuden liikkua</w:t>
      </w:r>
      <w:r w:rsidR="007A2A4E">
        <w:rPr>
          <w:rFonts w:ascii="Open Sans" w:hAnsi="Open Sans" w:cs="Open Sans"/>
          <w:color w:val="EE0000"/>
        </w:rPr>
        <w:t xml:space="preserve"> </w:t>
      </w:r>
      <w:r w:rsidR="007A2A4E" w:rsidRPr="007A2A4E">
        <w:rPr>
          <w:rFonts w:ascii="Open Sans" w:hAnsi="Open Sans" w:cs="Open Sans"/>
        </w:rPr>
        <w:t xml:space="preserve">ja </w:t>
      </w:r>
      <w:r w:rsidR="00B20F2B" w:rsidRPr="007A2A4E">
        <w:rPr>
          <w:rFonts w:ascii="Open Sans" w:hAnsi="Open Sans" w:cs="Open Sans"/>
        </w:rPr>
        <w:t>ulkoilla päivittäin</w:t>
      </w:r>
      <w:r w:rsidR="007A2A4E">
        <w:rPr>
          <w:rFonts w:ascii="Open Sans" w:hAnsi="Open Sans" w:cs="Open Sans"/>
        </w:rPr>
        <w:t>.</w:t>
      </w:r>
    </w:p>
    <w:p w14:paraId="00D7D3A1" w14:textId="71D9EC12" w:rsidR="00EF2299" w:rsidRDefault="00A4498A" w:rsidP="00A50B40">
      <w:pPr>
        <w:rPr>
          <w:rFonts w:ascii="Open Sans" w:hAnsi="Open Sans" w:cs="Open Sans"/>
        </w:rPr>
      </w:pPr>
      <w:r w:rsidRPr="001F3822">
        <w:rPr>
          <w:rFonts w:ascii="Open Sans" w:hAnsi="Open Sans" w:cs="Open Sans"/>
        </w:rPr>
        <w:t xml:space="preserve">Kaikki toimintamme on aina tavoitteellista, kuntouttavaa ja suunniteltua toimintaa, jonka tarkoitus </w:t>
      </w:r>
      <w:r w:rsidR="007A2A4E">
        <w:rPr>
          <w:rFonts w:ascii="Open Sans" w:hAnsi="Open Sans" w:cs="Open Sans"/>
        </w:rPr>
        <w:t xml:space="preserve">on </w:t>
      </w:r>
      <w:r w:rsidRPr="001F3822">
        <w:rPr>
          <w:rFonts w:ascii="Open Sans" w:hAnsi="Open Sans" w:cs="Open Sans"/>
        </w:rPr>
        <w:t>auttaa asiakkaan arjessa pärjäämistä. Päivätoiminnan rakenne suunnitellaan yhdessä asiakkaan näkemykset ja voimavarat huomioiden. Asiakas huomioidaan aina kokonaisuutena.</w:t>
      </w:r>
    </w:p>
    <w:p w14:paraId="1F5D23AC" w14:textId="77777777" w:rsidR="007A2A4E" w:rsidRDefault="007A2A4E" w:rsidP="00A50B40">
      <w:pPr>
        <w:rPr>
          <w:rFonts w:ascii="Open Sans" w:hAnsi="Open Sans" w:cs="Open Sans"/>
        </w:rPr>
      </w:pPr>
    </w:p>
    <w:p w14:paraId="19398FFD" w14:textId="77777777" w:rsidR="00EF32EB" w:rsidRDefault="00EF32EB" w:rsidP="00A50B40">
      <w:pPr>
        <w:rPr>
          <w:rFonts w:ascii="Open Sans" w:hAnsi="Open Sans" w:cs="Open Sans"/>
        </w:rPr>
      </w:pPr>
    </w:p>
    <w:p w14:paraId="01510C72" w14:textId="77777777" w:rsidR="00EF32EB" w:rsidRDefault="00EF32EB" w:rsidP="00A50B40">
      <w:pPr>
        <w:rPr>
          <w:rFonts w:ascii="Open Sans" w:hAnsi="Open Sans" w:cs="Open Sans"/>
        </w:rPr>
      </w:pPr>
    </w:p>
    <w:p w14:paraId="12E26B0F" w14:textId="0BBD4FD3" w:rsidR="00A50B40" w:rsidRPr="001F3822" w:rsidRDefault="000D7525" w:rsidP="00A50B40">
      <w:pPr>
        <w:rPr>
          <w:rFonts w:ascii="Open Sans" w:hAnsi="Open Sans" w:cs="Open Sans"/>
        </w:rPr>
      </w:pPr>
      <w:r w:rsidRPr="001F3822">
        <w:rPr>
          <w:rFonts w:ascii="Open Sans" w:hAnsi="Open Sans" w:cs="Open Sans"/>
        </w:rPr>
        <w:lastRenderedPageBreak/>
        <w:t>MITEN ASIAKKAIDEN TOIMINTAKYKYÄ, HYVINVOINTIA JA KUNTOUTTAVAA TOIMINTAA KOSKEVIEN TAVOITTEIDEN TOTEUTUMISTA SEURATAAN?</w:t>
      </w:r>
    </w:p>
    <w:p w14:paraId="29E2C954" w14:textId="5D2AFC51" w:rsidR="00741AF1" w:rsidRDefault="00A4498A" w:rsidP="00A50B40">
      <w:pPr>
        <w:rPr>
          <w:rFonts w:ascii="Open Sans" w:hAnsi="Open Sans" w:cs="Open Sans"/>
        </w:rPr>
      </w:pPr>
      <w:r w:rsidRPr="001F3822">
        <w:rPr>
          <w:rFonts w:ascii="Open Sans" w:hAnsi="Open Sans" w:cs="Open Sans"/>
        </w:rPr>
        <w:t xml:space="preserve">Asiakkaan tilannetta seurataan ja tilanteen muuttuessa </w:t>
      </w:r>
      <w:r w:rsidRPr="005A7B09">
        <w:rPr>
          <w:rFonts w:ascii="Open Sans" w:hAnsi="Open Sans" w:cs="Open Sans"/>
        </w:rPr>
        <w:t>suunnitelmaa päivitetään</w:t>
      </w:r>
      <w:r w:rsidRPr="001F3822">
        <w:rPr>
          <w:rFonts w:ascii="Open Sans" w:hAnsi="Open Sans" w:cs="Open Sans"/>
        </w:rPr>
        <w:t xml:space="preserve"> yhdessä asiakkaan</w:t>
      </w:r>
      <w:r w:rsidR="00EA742A">
        <w:rPr>
          <w:rFonts w:ascii="Open Sans" w:hAnsi="Open Sans" w:cs="Open Sans"/>
        </w:rPr>
        <w:t>, omaisen tai ryhmäkodin työntekijöiden</w:t>
      </w:r>
      <w:r w:rsidR="00C22A4F" w:rsidRPr="00C22A4F">
        <w:rPr>
          <w:rFonts w:ascii="Open Sans" w:hAnsi="Open Sans" w:cs="Open Sans"/>
          <w:color w:val="EE0000"/>
        </w:rPr>
        <w:t xml:space="preserve"> </w:t>
      </w:r>
      <w:r w:rsidR="00002C00" w:rsidRPr="00002C00">
        <w:rPr>
          <w:rFonts w:ascii="Open Sans" w:hAnsi="Open Sans" w:cs="Open Sans"/>
        </w:rPr>
        <w:t>sekä</w:t>
      </w:r>
      <w:r w:rsidR="00002C00">
        <w:rPr>
          <w:rFonts w:ascii="Open Sans" w:hAnsi="Open Sans" w:cs="Open Sans"/>
          <w:color w:val="EE0000"/>
        </w:rPr>
        <w:t xml:space="preserve"> </w:t>
      </w:r>
      <w:r w:rsidR="00C22A4F" w:rsidRPr="00C22A4F">
        <w:rPr>
          <w:rFonts w:ascii="Open Sans" w:hAnsi="Open Sans" w:cs="Open Sans"/>
        </w:rPr>
        <w:t>sosiaalityön/vammaispalvelun</w:t>
      </w:r>
      <w:r w:rsidR="00EA742A">
        <w:rPr>
          <w:rFonts w:ascii="Open Sans" w:hAnsi="Open Sans" w:cs="Open Sans"/>
        </w:rPr>
        <w:t xml:space="preserve"> kanssa</w:t>
      </w:r>
      <w:r w:rsidR="00C22A4F">
        <w:rPr>
          <w:rFonts w:ascii="Open Sans" w:hAnsi="Open Sans" w:cs="Open Sans"/>
        </w:rPr>
        <w:t>.</w:t>
      </w:r>
      <w:r w:rsidR="00055627">
        <w:rPr>
          <w:rFonts w:ascii="Open Sans" w:hAnsi="Open Sans" w:cs="Open Sans"/>
        </w:rPr>
        <w:t xml:space="preserve"> </w:t>
      </w:r>
      <w:r w:rsidRPr="001F3822">
        <w:rPr>
          <w:rFonts w:ascii="Open Sans" w:hAnsi="Open Sans" w:cs="Open Sans"/>
        </w:rPr>
        <w:t>Toimintakyvyn arvioita päivitetään asiakkaan tilanteiden</w:t>
      </w:r>
      <w:r w:rsidR="006E65C5">
        <w:rPr>
          <w:rFonts w:ascii="Open Sans" w:hAnsi="Open Sans" w:cs="Open Sans"/>
          <w:color w:val="EE0000"/>
        </w:rPr>
        <w:t xml:space="preserve"> </w:t>
      </w:r>
      <w:r w:rsidRPr="006E65C5">
        <w:rPr>
          <w:rFonts w:ascii="Open Sans" w:hAnsi="Open Sans" w:cs="Open Sans"/>
        </w:rPr>
        <w:t>muuttuessa</w:t>
      </w:r>
      <w:r w:rsidR="006E65C5" w:rsidRPr="006E65C5">
        <w:rPr>
          <w:rFonts w:ascii="Open Sans" w:hAnsi="Open Sans" w:cs="Open Sans"/>
        </w:rPr>
        <w:t xml:space="preserve"> ja tehdään jatkuvaa arviointia,</w:t>
      </w:r>
      <w:r w:rsidRPr="006E65C5">
        <w:rPr>
          <w:rFonts w:ascii="Open Sans" w:hAnsi="Open Sans" w:cs="Open Sans"/>
        </w:rPr>
        <w:t xml:space="preserve"> jolloin pystytään vertaamaan toimintakyvyn muutoksia pidemmällä aikavälillä.</w:t>
      </w:r>
      <w:r w:rsidR="005D0180" w:rsidRPr="006E65C5">
        <w:rPr>
          <w:rFonts w:ascii="Open Sans" w:hAnsi="Open Sans" w:cs="Open Sans"/>
        </w:rPr>
        <w:t xml:space="preserve"> Kurjessa on käytössä </w:t>
      </w:r>
      <w:r w:rsidR="004C5C82" w:rsidRPr="006E65C5">
        <w:rPr>
          <w:rFonts w:ascii="Open Sans" w:hAnsi="Open Sans" w:cs="Open Sans"/>
        </w:rPr>
        <w:t>erilaisia</w:t>
      </w:r>
      <w:r w:rsidR="005D0180" w:rsidRPr="006E65C5">
        <w:rPr>
          <w:rFonts w:ascii="Open Sans" w:hAnsi="Open Sans" w:cs="Open Sans"/>
        </w:rPr>
        <w:t xml:space="preserve"> </w:t>
      </w:r>
      <w:r w:rsidR="004C5C82" w:rsidRPr="006E65C5">
        <w:rPr>
          <w:rFonts w:ascii="Open Sans" w:hAnsi="Open Sans" w:cs="Open Sans"/>
        </w:rPr>
        <w:t>käyttä</w:t>
      </w:r>
      <w:r w:rsidR="006E65C5">
        <w:rPr>
          <w:rFonts w:ascii="Open Sans" w:hAnsi="Open Sans" w:cs="Open Sans"/>
        </w:rPr>
        <w:t>ytymisen</w:t>
      </w:r>
      <w:r w:rsidR="00741AF1" w:rsidRPr="006E65C5">
        <w:rPr>
          <w:rFonts w:ascii="Open Sans" w:hAnsi="Open Sans" w:cs="Open Sans"/>
        </w:rPr>
        <w:t xml:space="preserve"> </w:t>
      </w:r>
      <w:r w:rsidR="004C5C82" w:rsidRPr="006E65C5">
        <w:rPr>
          <w:rFonts w:ascii="Open Sans" w:hAnsi="Open Sans" w:cs="Open Sans"/>
        </w:rPr>
        <w:t xml:space="preserve">analyysejä kuten </w:t>
      </w:r>
      <w:r w:rsidR="00741AF1">
        <w:rPr>
          <w:rFonts w:ascii="Open Sans" w:hAnsi="Open Sans" w:cs="Open Sans"/>
        </w:rPr>
        <w:t>esim. Haaste-</w:t>
      </w:r>
      <w:r w:rsidR="00EF32EB">
        <w:rPr>
          <w:rFonts w:ascii="Open Sans" w:hAnsi="Open Sans" w:cs="Open Sans"/>
        </w:rPr>
        <w:t>manuaali</w:t>
      </w:r>
      <w:r w:rsidR="00741AF1">
        <w:rPr>
          <w:rFonts w:ascii="Open Sans" w:hAnsi="Open Sans" w:cs="Open Sans"/>
        </w:rPr>
        <w:t>,</w:t>
      </w:r>
      <w:r w:rsidR="00DB150D">
        <w:rPr>
          <w:rFonts w:ascii="Open Sans" w:hAnsi="Open Sans" w:cs="Open Sans"/>
        </w:rPr>
        <w:t xml:space="preserve"> joka on strukturoitu yhteistyömalli haastavan </w:t>
      </w:r>
      <w:r w:rsidR="00D46EF0">
        <w:rPr>
          <w:rFonts w:ascii="Open Sans" w:hAnsi="Open Sans" w:cs="Open Sans"/>
        </w:rPr>
        <w:t>käyttämisen vähentämiseksi ja ennaltaehkäisemiseksi.</w:t>
      </w:r>
    </w:p>
    <w:p w14:paraId="4A8F0E21" w14:textId="77777777" w:rsidR="006E65C5" w:rsidRPr="001F3822" w:rsidRDefault="006E65C5" w:rsidP="00A50B40">
      <w:pPr>
        <w:rPr>
          <w:rFonts w:ascii="Open Sans" w:hAnsi="Open Sans" w:cs="Open Sans"/>
        </w:rPr>
      </w:pPr>
    </w:p>
    <w:p w14:paraId="548C65AC" w14:textId="2E6BEE5F" w:rsidR="00A50B40" w:rsidRPr="000D7525" w:rsidRDefault="000D7525" w:rsidP="004D62BC">
      <w:pPr>
        <w:rPr>
          <w:rFonts w:ascii="Open Sans" w:hAnsi="Open Sans" w:cs="Open Sans"/>
        </w:rPr>
      </w:pPr>
      <w:bookmarkStart w:id="37" w:name="_Toc45556456"/>
      <w:r w:rsidRPr="00C359CB">
        <w:rPr>
          <w:rFonts w:ascii="Open Sans" w:hAnsi="Open Sans" w:cs="Open Sans"/>
        </w:rPr>
        <w:t>RAVITSEMUS</w:t>
      </w:r>
      <w:bookmarkEnd w:id="37"/>
    </w:p>
    <w:p w14:paraId="3F8D640D" w14:textId="2466C691" w:rsidR="00784039" w:rsidRPr="000146C7" w:rsidRDefault="00784039" w:rsidP="00A50B40">
      <w:pPr>
        <w:rPr>
          <w:rFonts w:ascii="Open Sans" w:hAnsi="Open Sans" w:cs="Open Sans"/>
          <w:bCs/>
          <w:color w:val="EE0000"/>
        </w:rPr>
      </w:pPr>
      <w:r w:rsidRPr="001F3822">
        <w:rPr>
          <w:rFonts w:ascii="Open Sans" w:hAnsi="Open Sans" w:cs="Open Sans"/>
          <w:bCs/>
        </w:rPr>
        <w:t>Ruokapalvelun t</w:t>
      </w:r>
      <w:r w:rsidR="001140CE">
        <w:rPr>
          <w:rFonts w:ascii="Open Sans" w:hAnsi="Open Sans" w:cs="Open Sans"/>
          <w:bCs/>
        </w:rPr>
        <w:t>oimivuu</w:t>
      </w:r>
      <w:r w:rsidR="00BE06CA">
        <w:rPr>
          <w:rFonts w:ascii="Open Sans" w:hAnsi="Open Sans" w:cs="Open Sans"/>
          <w:bCs/>
        </w:rPr>
        <w:t>desta</w:t>
      </w:r>
      <w:r w:rsidRPr="001F3822">
        <w:rPr>
          <w:rFonts w:ascii="Open Sans" w:hAnsi="Open Sans" w:cs="Open Sans"/>
          <w:bCs/>
        </w:rPr>
        <w:t xml:space="preserve"> vastaavat henkilöt: Anne Kinnunen, Mirva Immonen</w:t>
      </w:r>
      <w:r w:rsidR="00BE06CA">
        <w:rPr>
          <w:rFonts w:ascii="Open Sans" w:hAnsi="Open Sans" w:cs="Open Sans"/>
          <w:bCs/>
        </w:rPr>
        <w:t xml:space="preserve">. Toimintakeskus Kurjessa on oma </w:t>
      </w:r>
      <w:r w:rsidR="001F4083" w:rsidRPr="00832AF4">
        <w:rPr>
          <w:rFonts w:ascii="Open Sans" w:hAnsi="Open Sans" w:cs="Open Sans"/>
          <w:bCs/>
        </w:rPr>
        <w:t>kokki</w:t>
      </w:r>
      <w:r w:rsidR="00EB111C">
        <w:rPr>
          <w:rFonts w:ascii="Open Sans" w:hAnsi="Open Sans" w:cs="Open Sans"/>
          <w:bCs/>
        </w:rPr>
        <w:t>,</w:t>
      </w:r>
      <w:r w:rsidR="00BE06CA">
        <w:rPr>
          <w:rFonts w:ascii="Open Sans" w:hAnsi="Open Sans" w:cs="Open Sans"/>
          <w:bCs/>
        </w:rPr>
        <w:t xml:space="preserve"> joka vastaa</w:t>
      </w:r>
      <w:r w:rsidR="00B868E6">
        <w:rPr>
          <w:rFonts w:ascii="Open Sans" w:hAnsi="Open Sans" w:cs="Open Sans"/>
          <w:bCs/>
        </w:rPr>
        <w:t xml:space="preserve"> ruoan valmistuksesta. Kurjessa </w:t>
      </w:r>
      <w:r w:rsidR="00EB111C">
        <w:rPr>
          <w:rFonts w:ascii="Open Sans" w:hAnsi="Open Sans" w:cs="Open Sans"/>
          <w:bCs/>
        </w:rPr>
        <w:t>pyritään</w:t>
      </w:r>
      <w:r w:rsidR="00B868E6">
        <w:rPr>
          <w:rFonts w:ascii="Open Sans" w:hAnsi="Open Sans" w:cs="Open Sans"/>
          <w:bCs/>
        </w:rPr>
        <w:t xml:space="preserve"> </w:t>
      </w:r>
      <w:r w:rsidR="00EB111C">
        <w:rPr>
          <w:rFonts w:ascii="Open Sans" w:hAnsi="Open Sans" w:cs="Open Sans"/>
          <w:bCs/>
        </w:rPr>
        <w:t>tarjoamaan</w:t>
      </w:r>
      <w:r w:rsidR="00B868E6">
        <w:rPr>
          <w:rFonts w:ascii="Open Sans" w:hAnsi="Open Sans" w:cs="Open Sans"/>
          <w:bCs/>
        </w:rPr>
        <w:t xml:space="preserve"> asiakkaille terve</w:t>
      </w:r>
      <w:r w:rsidR="00C22F93">
        <w:rPr>
          <w:rFonts w:ascii="Open Sans" w:hAnsi="Open Sans" w:cs="Open Sans"/>
          <w:bCs/>
        </w:rPr>
        <w:t xml:space="preserve">ellistä ja monipuolista </w:t>
      </w:r>
      <w:r w:rsidR="00EB111C">
        <w:rPr>
          <w:rFonts w:ascii="Open Sans" w:hAnsi="Open Sans" w:cs="Open Sans"/>
          <w:bCs/>
        </w:rPr>
        <w:t>ruokaa,</w:t>
      </w:r>
      <w:r w:rsidR="001E4DA6">
        <w:rPr>
          <w:rFonts w:ascii="Open Sans" w:hAnsi="Open Sans" w:cs="Open Sans"/>
          <w:bCs/>
        </w:rPr>
        <w:t xml:space="preserve"> joka takaa tarvittavan energian ja ravintoaineiden saan</w:t>
      </w:r>
      <w:r w:rsidR="00EB111C">
        <w:rPr>
          <w:rFonts w:ascii="Open Sans" w:hAnsi="Open Sans" w:cs="Open Sans"/>
          <w:bCs/>
        </w:rPr>
        <w:t>nin.</w:t>
      </w:r>
      <w:r w:rsidR="003748A3">
        <w:rPr>
          <w:rFonts w:ascii="Open Sans" w:hAnsi="Open Sans" w:cs="Open Sans"/>
          <w:bCs/>
        </w:rPr>
        <w:t xml:space="preserve"> Päivittäin tarjotaan lounaan </w:t>
      </w:r>
      <w:r w:rsidR="008814C7">
        <w:rPr>
          <w:rFonts w:ascii="Open Sans" w:hAnsi="Open Sans" w:cs="Open Sans"/>
          <w:bCs/>
        </w:rPr>
        <w:t>yhteydessä</w:t>
      </w:r>
      <w:r w:rsidR="003748A3">
        <w:rPr>
          <w:rFonts w:ascii="Open Sans" w:hAnsi="Open Sans" w:cs="Open Sans"/>
          <w:bCs/>
        </w:rPr>
        <w:t xml:space="preserve"> salaattia ja </w:t>
      </w:r>
      <w:r w:rsidR="008814C7">
        <w:rPr>
          <w:rFonts w:ascii="Open Sans" w:hAnsi="Open Sans" w:cs="Open Sans"/>
          <w:bCs/>
        </w:rPr>
        <w:t>leipää.</w:t>
      </w:r>
      <w:r w:rsidR="008A5CD4">
        <w:rPr>
          <w:rFonts w:ascii="Open Sans" w:hAnsi="Open Sans" w:cs="Open Sans"/>
          <w:bCs/>
        </w:rPr>
        <w:t xml:space="preserve"> </w:t>
      </w:r>
      <w:r w:rsidR="00D23591">
        <w:rPr>
          <w:rFonts w:ascii="Open Sans" w:hAnsi="Open Sans" w:cs="Open Sans"/>
          <w:bCs/>
        </w:rPr>
        <w:t>P</w:t>
      </w:r>
      <w:r w:rsidR="008A5CD4">
        <w:rPr>
          <w:rFonts w:ascii="Open Sans" w:hAnsi="Open Sans" w:cs="Open Sans"/>
          <w:bCs/>
        </w:rPr>
        <w:t>äivittäi</w:t>
      </w:r>
      <w:r w:rsidR="002A32D4">
        <w:rPr>
          <w:rFonts w:ascii="Open Sans" w:hAnsi="Open Sans" w:cs="Open Sans"/>
          <w:bCs/>
        </w:rPr>
        <w:t>sinä vaihtoehtoina</w:t>
      </w:r>
      <w:r w:rsidR="00D23591">
        <w:rPr>
          <w:rFonts w:ascii="Open Sans" w:hAnsi="Open Sans" w:cs="Open Sans"/>
          <w:bCs/>
        </w:rPr>
        <w:t xml:space="preserve"> </w:t>
      </w:r>
      <w:r w:rsidR="002100E1">
        <w:rPr>
          <w:rFonts w:ascii="Open Sans" w:hAnsi="Open Sans" w:cs="Open Sans"/>
          <w:bCs/>
        </w:rPr>
        <w:t>on liha</w:t>
      </w:r>
      <w:r w:rsidR="008A5CD4">
        <w:rPr>
          <w:rFonts w:ascii="Open Sans" w:hAnsi="Open Sans" w:cs="Open Sans"/>
          <w:bCs/>
        </w:rPr>
        <w:t xml:space="preserve"> </w:t>
      </w:r>
      <w:r w:rsidR="00D23591">
        <w:rPr>
          <w:rFonts w:ascii="Open Sans" w:hAnsi="Open Sans" w:cs="Open Sans"/>
          <w:bCs/>
        </w:rPr>
        <w:t>tai</w:t>
      </w:r>
      <w:r w:rsidR="008A5CD4">
        <w:rPr>
          <w:rFonts w:ascii="Open Sans" w:hAnsi="Open Sans" w:cs="Open Sans"/>
          <w:bCs/>
        </w:rPr>
        <w:t xml:space="preserve"> </w:t>
      </w:r>
      <w:r w:rsidR="008A5CD4" w:rsidRPr="00832AF4">
        <w:rPr>
          <w:rFonts w:ascii="Open Sans" w:hAnsi="Open Sans" w:cs="Open Sans"/>
          <w:bCs/>
        </w:rPr>
        <w:t>kasvisruoka</w:t>
      </w:r>
      <w:r w:rsidR="008C0AF4" w:rsidRPr="00832AF4">
        <w:rPr>
          <w:rFonts w:ascii="Open Sans" w:hAnsi="Open Sans" w:cs="Open Sans"/>
          <w:bCs/>
        </w:rPr>
        <w:t>.</w:t>
      </w:r>
      <w:r w:rsidR="00E36BB6" w:rsidRPr="00832AF4">
        <w:rPr>
          <w:rFonts w:ascii="Open Sans" w:hAnsi="Open Sans" w:cs="Open Sans"/>
          <w:bCs/>
        </w:rPr>
        <w:t xml:space="preserve"> Kurjessa on otettu huomioon asiakk</w:t>
      </w:r>
      <w:r w:rsidR="00A43FBC" w:rsidRPr="00832AF4">
        <w:rPr>
          <w:rFonts w:ascii="Open Sans" w:hAnsi="Open Sans" w:cs="Open Sans"/>
          <w:bCs/>
        </w:rPr>
        <w:t>aiden ruoka</w:t>
      </w:r>
      <w:r w:rsidR="008C0AF4" w:rsidRPr="00832AF4">
        <w:rPr>
          <w:rFonts w:ascii="Open Sans" w:hAnsi="Open Sans" w:cs="Open Sans"/>
          <w:bCs/>
        </w:rPr>
        <w:t>-</w:t>
      </w:r>
      <w:r w:rsidR="00A43FBC" w:rsidRPr="00832AF4">
        <w:rPr>
          <w:rFonts w:ascii="Open Sans" w:hAnsi="Open Sans" w:cs="Open Sans"/>
          <w:bCs/>
        </w:rPr>
        <w:t xml:space="preserve"> allergiat ja </w:t>
      </w:r>
      <w:r w:rsidR="004201AF" w:rsidRPr="00832AF4">
        <w:rPr>
          <w:rFonts w:ascii="Open Sans" w:hAnsi="Open Sans" w:cs="Open Sans"/>
          <w:bCs/>
        </w:rPr>
        <w:t>erilaiset</w:t>
      </w:r>
      <w:r w:rsidR="00A43FBC" w:rsidRPr="00832AF4">
        <w:rPr>
          <w:rFonts w:ascii="Open Sans" w:hAnsi="Open Sans" w:cs="Open Sans"/>
          <w:bCs/>
        </w:rPr>
        <w:t xml:space="preserve"> </w:t>
      </w:r>
      <w:r w:rsidR="00A4788B" w:rsidRPr="00832AF4">
        <w:rPr>
          <w:rFonts w:ascii="Open Sans" w:hAnsi="Open Sans" w:cs="Open Sans"/>
          <w:bCs/>
        </w:rPr>
        <w:t>sairaudet</w:t>
      </w:r>
      <w:r w:rsidR="004201AF">
        <w:rPr>
          <w:rFonts w:ascii="Open Sans" w:hAnsi="Open Sans" w:cs="Open Sans"/>
          <w:bCs/>
        </w:rPr>
        <w:t>.</w:t>
      </w:r>
      <w:r w:rsidR="00D23591">
        <w:rPr>
          <w:rFonts w:ascii="Open Sans" w:hAnsi="Open Sans" w:cs="Open Sans"/>
          <w:bCs/>
        </w:rPr>
        <w:t xml:space="preserve"> </w:t>
      </w:r>
      <w:r w:rsidR="002100E1">
        <w:rPr>
          <w:rFonts w:ascii="Open Sans" w:hAnsi="Open Sans" w:cs="Open Sans"/>
          <w:bCs/>
        </w:rPr>
        <w:t xml:space="preserve">Lounaan lisäksi tarjotaan mahdollisuus välipalaan. </w:t>
      </w:r>
      <w:r w:rsidR="00797119">
        <w:rPr>
          <w:rFonts w:ascii="Open Sans" w:hAnsi="Open Sans" w:cs="Open Sans"/>
          <w:bCs/>
        </w:rPr>
        <w:t xml:space="preserve">Ruoka ajat ovat säännöllisiä ja toteutuvat </w:t>
      </w:r>
      <w:r w:rsidR="00632C70">
        <w:rPr>
          <w:rFonts w:ascii="Open Sans" w:hAnsi="Open Sans" w:cs="Open Sans"/>
          <w:bCs/>
        </w:rPr>
        <w:t>päivittäin samaan aikaan. Ruoka</w:t>
      </w:r>
      <w:r w:rsidR="000C0C1A">
        <w:rPr>
          <w:rFonts w:ascii="Open Sans" w:hAnsi="Open Sans" w:cs="Open Sans"/>
          <w:bCs/>
        </w:rPr>
        <w:t>a</w:t>
      </w:r>
      <w:r w:rsidR="00B14530">
        <w:rPr>
          <w:rFonts w:ascii="Open Sans" w:hAnsi="Open Sans" w:cs="Open Sans"/>
          <w:bCs/>
        </w:rPr>
        <w:t xml:space="preserve"> ja raaka-aineita</w:t>
      </w:r>
      <w:r w:rsidR="00632C70">
        <w:rPr>
          <w:rFonts w:ascii="Open Sans" w:hAnsi="Open Sans" w:cs="Open Sans"/>
          <w:bCs/>
        </w:rPr>
        <w:t xml:space="preserve"> tilataan </w:t>
      </w:r>
      <w:r w:rsidR="002B4EB5">
        <w:rPr>
          <w:rFonts w:ascii="Open Sans" w:hAnsi="Open Sans" w:cs="Open Sans"/>
          <w:bCs/>
        </w:rPr>
        <w:t>pääsääntöisesti</w:t>
      </w:r>
      <w:r w:rsidR="00632C70">
        <w:rPr>
          <w:rFonts w:ascii="Open Sans" w:hAnsi="Open Sans" w:cs="Open Sans"/>
          <w:bCs/>
        </w:rPr>
        <w:t xml:space="preserve"> </w:t>
      </w:r>
      <w:r w:rsidR="000C0C1A" w:rsidRPr="00B14530">
        <w:rPr>
          <w:rFonts w:ascii="Open Sans" w:hAnsi="Open Sans" w:cs="Open Sans"/>
          <w:bCs/>
        </w:rPr>
        <w:t xml:space="preserve">Aimo tukusta </w:t>
      </w:r>
      <w:r w:rsidR="00B14530" w:rsidRPr="00B14530">
        <w:rPr>
          <w:rFonts w:ascii="Open Sans" w:hAnsi="Open Sans" w:cs="Open Sans"/>
          <w:bCs/>
        </w:rPr>
        <w:t xml:space="preserve">ja kokki valmistaa ruoan Kurjen </w:t>
      </w:r>
      <w:r w:rsidR="002B4EB5" w:rsidRPr="00B14530">
        <w:rPr>
          <w:rFonts w:ascii="Open Sans" w:hAnsi="Open Sans" w:cs="Open Sans"/>
          <w:bCs/>
        </w:rPr>
        <w:t xml:space="preserve">suurtalouskeittiössä. </w:t>
      </w:r>
      <w:r w:rsidR="003174AF" w:rsidRPr="00B14530">
        <w:rPr>
          <w:rFonts w:ascii="Open Sans" w:hAnsi="Open Sans" w:cs="Open Sans"/>
          <w:bCs/>
        </w:rPr>
        <w:t>Joskus ruokaa tehdään myös yhdessä asiakkaiden kanssa</w:t>
      </w:r>
      <w:r w:rsidR="007A401D">
        <w:rPr>
          <w:rFonts w:ascii="Open Sans" w:hAnsi="Open Sans" w:cs="Open Sans"/>
          <w:bCs/>
        </w:rPr>
        <w:t>, heidän toivei</w:t>
      </w:r>
      <w:r w:rsidR="0067016C">
        <w:rPr>
          <w:rFonts w:ascii="Open Sans" w:hAnsi="Open Sans" w:cs="Open Sans"/>
          <w:bCs/>
        </w:rPr>
        <w:t>den mukaisesti.</w:t>
      </w:r>
      <w:r w:rsidR="00B14530">
        <w:rPr>
          <w:rFonts w:ascii="Open Sans" w:hAnsi="Open Sans" w:cs="Open Sans"/>
          <w:bCs/>
        </w:rPr>
        <w:t xml:space="preserve"> </w:t>
      </w:r>
      <w:r w:rsidR="00B14530" w:rsidRPr="00B14530">
        <w:rPr>
          <w:rFonts w:ascii="Open Sans" w:hAnsi="Open Sans" w:cs="Open Sans"/>
          <w:bCs/>
        </w:rPr>
        <w:t>Kurjessa on käytössä asiakkaiden toiveruokapäivä.</w:t>
      </w:r>
    </w:p>
    <w:p w14:paraId="217CF36E" w14:textId="15DC819E" w:rsidR="00EA742A" w:rsidRDefault="00784039" w:rsidP="00A50B40">
      <w:pPr>
        <w:rPr>
          <w:rFonts w:ascii="Open Sans" w:hAnsi="Open Sans" w:cs="Open Sans"/>
          <w:bCs/>
        </w:rPr>
      </w:pPr>
      <w:r w:rsidRPr="001F3822">
        <w:rPr>
          <w:rFonts w:ascii="Open Sans" w:hAnsi="Open Sans" w:cs="Open Sans"/>
          <w:bCs/>
        </w:rPr>
        <w:t>Ruokahuoll</w:t>
      </w:r>
      <w:r w:rsidR="00654853" w:rsidRPr="001F3822">
        <w:rPr>
          <w:rFonts w:ascii="Open Sans" w:hAnsi="Open Sans" w:cs="Open Sans"/>
          <w:bCs/>
        </w:rPr>
        <w:t xml:space="preserve">on ja </w:t>
      </w:r>
      <w:r w:rsidR="00F42F9C" w:rsidRPr="001F3822">
        <w:rPr>
          <w:rFonts w:ascii="Open Sans" w:hAnsi="Open Sans" w:cs="Open Sans"/>
          <w:bCs/>
        </w:rPr>
        <w:t>tilojen siivou</w:t>
      </w:r>
      <w:r w:rsidR="00432704" w:rsidRPr="001F3822">
        <w:rPr>
          <w:rFonts w:ascii="Open Sans" w:hAnsi="Open Sans" w:cs="Open Sans"/>
          <w:bCs/>
        </w:rPr>
        <w:t xml:space="preserve">ksen omavalvonnasta on tehty oma erillinen </w:t>
      </w:r>
      <w:r w:rsidR="000D7525" w:rsidRPr="001F3822">
        <w:rPr>
          <w:rFonts w:ascii="Open Sans" w:hAnsi="Open Sans" w:cs="Open Sans"/>
          <w:bCs/>
        </w:rPr>
        <w:t>suunnitelma,</w:t>
      </w:r>
      <w:r w:rsidR="00654853" w:rsidRPr="001F3822">
        <w:rPr>
          <w:rFonts w:ascii="Open Sans" w:hAnsi="Open Sans" w:cs="Open Sans"/>
          <w:bCs/>
        </w:rPr>
        <w:t xml:space="preserve"> jota säilytään Kurjen keittiössä</w:t>
      </w:r>
      <w:r w:rsidR="00654542">
        <w:rPr>
          <w:rFonts w:ascii="Open Sans" w:hAnsi="Open Sans" w:cs="Open Sans"/>
          <w:bCs/>
        </w:rPr>
        <w:t xml:space="preserve">, </w:t>
      </w:r>
      <w:r w:rsidR="001A7FE1" w:rsidRPr="00654542">
        <w:rPr>
          <w:rFonts w:ascii="Open Sans" w:hAnsi="Open Sans" w:cs="Open Sans"/>
          <w:bCs/>
        </w:rPr>
        <w:t>sekä omavalvontakansioissa</w:t>
      </w:r>
      <w:r w:rsidR="00654542" w:rsidRPr="00654542">
        <w:rPr>
          <w:rFonts w:ascii="Open Sans" w:hAnsi="Open Sans" w:cs="Open Sans"/>
          <w:bCs/>
        </w:rPr>
        <w:t>.</w:t>
      </w:r>
    </w:p>
    <w:p w14:paraId="0E83D0EA" w14:textId="77777777" w:rsidR="00CB2B71" w:rsidRPr="001F3822" w:rsidRDefault="00CB2B71" w:rsidP="00A50B40">
      <w:pPr>
        <w:rPr>
          <w:rFonts w:ascii="Open Sans" w:hAnsi="Open Sans" w:cs="Open Sans"/>
          <w:bCs/>
        </w:rPr>
      </w:pPr>
    </w:p>
    <w:p w14:paraId="564B455D" w14:textId="4E89C14D" w:rsidR="00A50B40" w:rsidRDefault="000D7525" w:rsidP="004D62BC">
      <w:pPr>
        <w:rPr>
          <w:rFonts w:ascii="Open Sans" w:hAnsi="Open Sans" w:cs="Open Sans"/>
        </w:rPr>
      </w:pPr>
      <w:bookmarkStart w:id="38" w:name="_Toc45556459"/>
      <w:r w:rsidRPr="00C359CB">
        <w:rPr>
          <w:rFonts w:ascii="Open Sans" w:hAnsi="Open Sans" w:cs="Open Sans"/>
        </w:rPr>
        <w:t>LÄÄKEHOITO</w:t>
      </w:r>
      <w:bookmarkEnd w:id="38"/>
    </w:p>
    <w:p w14:paraId="6531AE5E" w14:textId="74AEFFE0" w:rsidR="003174AF" w:rsidRPr="000D7525" w:rsidRDefault="00D336A9" w:rsidP="004D62BC">
      <w:pPr>
        <w:rPr>
          <w:rFonts w:ascii="Open Sans" w:hAnsi="Open Sans" w:cs="Open Sans"/>
        </w:rPr>
      </w:pPr>
      <w:r w:rsidRPr="00D336A9">
        <w:rPr>
          <w:rFonts w:ascii="Open Sans" w:hAnsi="Open Sans" w:cs="Open Sans"/>
        </w:rPr>
        <w:t>Toimintakeskuksessa toteutetaan lääkehoitoa, se tapahtuu laaditun suunnitelman mukaisesti. Lääkkeet säilytetään erillisessä huoneessa ja lukitussa kaapissa, jonne on ainoastaan lääkeluvallisilla pääsy. Kaapin lämpötilaa seurataan viikoittain</w:t>
      </w:r>
      <w:r w:rsidR="00606BA3">
        <w:rPr>
          <w:rFonts w:ascii="Open Sans" w:hAnsi="Open Sans" w:cs="Open Sans"/>
        </w:rPr>
        <w:t xml:space="preserve"> </w:t>
      </w:r>
      <w:r w:rsidR="00606BA3" w:rsidRPr="00654542">
        <w:rPr>
          <w:rFonts w:ascii="Open Sans" w:hAnsi="Open Sans" w:cs="Open Sans"/>
        </w:rPr>
        <w:t>perjantaisin</w:t>
      </w:r>
      <w:r w:rsidRPr="00654542">
        <w:rPr>
          <w:rFonts w:ascii="Open Sans" w:hAnsi="Open Sans" w:cs="Open Sans"/>
        </w:rPr>
        <w:t xml:space="preserve">. </w:t>
      </w:r>
      <w:r w:rsidRPr="00D336A9">
        <w:rPr>
          <w:rFonts w:ascii="Open Sans" w:hAnsi="Open Sans" w:cs="Open Sans"/>
        </w:rPr>
        <w:t>Suunnitelmassa ilmenee, että lääkkeitä saavat jakaa ainoastaan siihen koulutetut rekisteröidyt ammattihenkilöt. Kurjessa Lääkehoitoa toteut</w:t>
      </w:r>
      <w:r w:rsidR="001A7E75">
        <w:rPr>
          <w:rFonts w:ascii="Open Sans" w:hAnsi="Open Sans" w:cs="Open Sans"/>
        </w:rPr>
        <w:t>tavat</w:t>
      </w:r>
      <w:r w:rsidRPr="00D336A9">
        <w:rPr>
          <w:rFonts w:ascii="Open Sans" w:hAnsi="Open Sans" w:cs="Open Sans"/>
        </w:rPr>
        <w:t xml:space="preserve"> sairaanhoitajat ja lähihoitajat.</w:t>
      </w:r>
      <w:r w:rsidR="00654542">
        <w:rPr>
          <w:rFonts w:ascii="Open Sans" w:hAnsi="Open Sans" w:cs="Open Sans"/>
        </w:rPr>
        <w:t xml:space="preserve"> </w:t>
      </w:r>
      <w:r w:rsidR="00606BA3" w:rsidRPr="00654542">
        <w:rPr>
          <w:rFonts w:ascii="Open Sans" w:hAnsi="Open Sans" w:cs="Open Sans"/>
        </w:rPr>
        <w:t>Lääkekoulut</w:t>
      </w:r>
      <w:r w:rsidR="00574BE9" w:rsidRPr="00654542">
        <w:rPr>
          <w:rFonts w:ascii="Open Sans" w:hAnsi="Open Sans" w:cs="Open Sans"/>
        </w:rPr>
        <w:t>u</w:t>
      </w:r>
      <w:r w:rsidR="00606BA3" w:rsidRPr="00654542">
        <w:rPr>
          <w:rFonts w:ascii="Open Sans" w:hAnsi="Open Sans" w:cs="Open Sans"/>
        </w:rPr>
        <w:t>ksen ja lääke</w:t>
      </w:r>
      <w:r w:rsidR="00574BE9" w:rsidRPr="00654542">
        <w:rPr>
          <w:rFonts w:ascii="Open Sans" w:hAnsi="Open Sans" w:cs="Open Sans"/>
        </w:rPr>
        <w:t>luvan saaneet ammattihenkilöt</w:t>
      </w:r>
      <w:r w:rsidR="00654542">
        <w:rPr>
          <w:rFonts w:ascii="Open Sans" w:hAnsi="Open Sans" w:cs="Open Sans"/>
        </w:rPr>
        <w:t>.</w:t>
      </w:r>
      <w:r w:rsidRPr="00654542">
        <w:rPr>
          <w:rFonts w:ascii="Open Sans" w:hAnsi="Open Sans" w:cs="Open Sans"/>
        </w:rPr>
        <w:t xml:space="preserve"> </w:t>
      </w:r>
      <w:r w:rsidRPr="00D336A9">
        <w:rPr>
          <w:rFonts w:ascii="Open Sans" w:hAnsi="Open Sans" w:cs="Open Sans"/>
        </w:rPr>
        <w:t>Heiltä vaaditaan aina lääkeosaamista ja lääkehoitolupa. Lääkehoitolupa on dokumentti, jossa yksilöidään, ketä ja mitä lääkehoidon tehtäviä lääkelupa koskee, tiedot suoritetuista näytöistä ja luvan voimassaoloaika. Kirjallisen luvan myöntää lääkäri (ostopalvelu</w:t>
      </w:r>
      <w:r w:rsidR="003C046B" w:rsidRPr="00D336A9">
        <w:rPr>
          <w:rFonts w:ascii="Open Sans" w:hAnsi="Open Sans" w:cs="Open Sans"/>
        </w:rPr>
        <w:t>). Lääkehoitolupaa</w:t>
      </w:r>
      <w:r w:rsidRPr="00D336A9">
        <w:rPr>
          <w:rFonts w:ascii="Open Sans" w:hAnsi="Open Sans" w:cs="Open Sans"/>
        </w:rPr>
        <w:t xml:space="preserve"> varten ammattihenkilön tulee suorittaa lääkehoidon osaamisen koulutus </w:t>
      </w:r>
      <w:r w:rsidRPr="00D336A9">
        <w:rPr>
          <w:rFonts w:ascii="Open Sans" w:hAnsi="Open Sans" w:cs="Open Sans"/>
        </w:rPr>
        <w:lastRenderedPageBreak/>
        <w:t xml:space="preserve">esim. LOVE. Tähän koulutuskokonaisuuteen kuuluu teoriaopintoja ja lääkelaskuja. Vaativan lääkehoidon toteuttaminen edellyttää myös PKV-osion suorittamista. Lääkehoidon teoriaosaaminen on voimassa viisi vuotta ensimmäisestä suoritusmerkinnästä lähtien. Lisäksi työntekijä osoittaa käytännön osaamisen käytännön näytöillä, jonka osaamisen todentaa Kurjessa kokenut ja laillistettu sairaanhoitaja. Lääkelupa on voimassa enintään viisi vuotta lääkeprosessin ensimmäisestä suorituksesta lukien ja luvan allekirjoittaa lääkäri. </w:t>
      </w:r>
    </w:p>
    <w:p w14:paraId="53D9F0ED" w14:textId="3A8735C4" w:rsidR="001B285F" w:rsidRDefault="00D23F00" w:rsidP="004D62BC">
      <w:pPr>
        <w:rPr>
          <w:rFonts w:ascii="Open Sans" w:hAnsi="Open Sans" w:cs="Open Sans"/>
        </w:rPr>
      </w:pPr>
      <w:r w:rsidRPr="001F3822">
        <w:rPr>
          <w:rFonts w:ascii="Open Sans" w:hAnsi="Open Sans" w:cs="Open Sans"/>
        </w:rPr>
        <w:t>Lääkehoi</w:t>
      </w:r>
      <w:r w:rsidR="00643506">
        <w:rPr>
          <w:rFonts w:ascii="Open Sans" w:hAnsi="Open Sans" w:cs="Open Sans"/>
        </w:rPr>
        <w:t>d</w:t>
      </w:r>
      <w:r w:rsidRPr="001F3822">
        <w:rPr>
          <w:rFonts w:ascii="Open Sans" w:hAnsi="Open Sans" w:cs="Open Sans"/>
        </w:rPr>
        <w:t>on omavalvonnasta on tehty erill</w:t>
      </w:r>
      <w:r w:rsidR="00643506">
        <w:rPr>
          <w:rFonts w:ascii="Open Sans" w:hAnsi="Open Sans" w:cs="Open Sans"/>
        </w:rPr>
        <w:t>inen</w:t>
      </w:r>
      <w:r w:rsidRPr="001F3822">
        <w:rPr>
          <w:rFonts w:ascii="Open Sans" w:hAnsi="Open Sans" w:cs="Open Sans"/>
        </w:rPr>
        <w:t xml:space="preserve"> suunnitelma.</w:t>
      </w:r>
      <w:r w:rsidR="00EF2299">
        <w:rPr>
          <w:rFonts w:ascii="Open Sans" w:hAnsi="Open Sans" w:cs="Open Sans"/>
        </w:rPr>
        <w:t xml:space="preserve"> Lääkehoitosuunnitelma päivitetään vuosittain tai tarvittaessa.</w:t>
      </w:r>
    </w:p>
    <w:p w14:paraId="0C9EA4A8" w14:textId="305F8460" w:rsidR="0074396C" w:rsidRPr="000D7525" w:rsidRDefault="0074396C" w:rsidP="004D62BC">
      <w:pPr>
        <w:rPr>
          <w:rFonts w:ascii="Open Sans" w:hAnsi="Open Sans" w:cs="Open Sans"/>
        </w:rPr>
      </w:pPr>
      <w:r>
        <w:rPr>
          <w:rFonts w:ascii="Open Sans" w:hAnsi="Open Sans" w:cs="Open Sans"/>
        </w:rPr>
        <w:t>’</w:t>
      </w:r>
    </w:p>
    <w:p w14:paraId="689764CB" w14:textId="4EA7EC36" w:rsidR="00A50B40" w:rsidRPr="000D7525" w:rsidRDefault="000D7525" w:rsidP="004D62BC">
      <w:pPr>
        <w:rPr>
          <w:rFonts w:ascii="Open Sans" w:hAnsi="Open Sans" w:cs="Open Sans"/>
        </w:rPr>
      </w:pPr>
      <w:bookmarkStart w:id="39" w:name="_Toc45556460"/>
      <w:r w:rsidRPr="000D7525">
        <w:rPr>
          <w:rFonts w:ascii="Open Sans" w:hAnsi="Open Sans" w:cs="Open Sans"/>
        </w:rPr>
        <w:t>MONIALAINEN YHTEISTYÖ</w:t>
      </w:r>
      <w:bookmarkEnd w:id="39"/>
    </w:p>
    <w:p w14:paraId="4F025C6D" w14:textId="7FCB8EEF" w:rsidR="000D7525" w:rsidRDefault="00654542" w:rsidP="006872D2">
      <w:pPr>
        <w:rPr>
          <w:rFonts w:ascii="Open Sans" w:hAnsi="Open Sans" w:cs="Open Sans"/>
        </w:rPr>
      </w:pPr>
      <w:r>
        <w:rPr>
          <w:rFonts w:ascii="Open Sans" w:hAnsi="Open Sans" w:cs="Open Sans"/>
        </w:rPr>
        <w:t>Kurjessa t</w:t>
      </w:r>
      <w:r w:rsidR="006872D2" w:rsidRPr="001F3822">
        <w:rPr>
          <w:rFonts w:ascii="Open Sans" w:hAnsi="Open Sans" w:cs="Open Sans"/>
        </w:rPr>
        <w:t>ehdään tiivistä yhteistyötä sosiaalityöntekijöiden,</w:t>
      </w:r>
      <w:r>
        <w:rPr>
          <w:rFonts w:ascii="Open Sans" w:hAnsi="Open Sans" w:cs="Open Sans"/>
        </w:rPr>
        <w:t xml:space="preserve"> </w:t>
      </w:r>
      <w:r w:rsidR="00E35A5D" w:rsidRPr="00A66FDB">
        <w:rPr>
          <w:rFonts w:ascii="Open Sans" w:hAnsi="Open Sans" w:cs="Open Sans"/>
        </w:rPr>
        <w:t>vammaispalveluiden</w:t>
      </w:r>
      <w:r w:rsidR="00A66FDB">
        <w:rPr>
          <w:rFonts w:ascii="Open Sans" w:hAnsi="Open Sans" w:cs="Open Sans"/>
        </w:rPr>
        <w:t xml:space="preserve"> </w:t>
      </w:r>
      <w:r w:rsidR="003C046B">
        <w:rPr>
          <w:rFonts w:ascii="Open Sans" w:hAnsi="Open Sans" w:cs="Open Sans"/>
        </w:rPr>
        <w:t>(</w:t>
      </w:r>
      <w:r w:rsidR="00000553">
        <w:rPr>
          <w:rFonts w:ascii="Open Sans" w:hAnsi="Open Sans" w:cs="Open Sans"/>
        </w:rPr>
        <w:t>hyvinvointialueet)</w:t>
      </w:r>
      <w:r w:rsidR="00CF0D21" w:rsidRPr="00A66FDB">
        <w:rPr>
          <w:rFonts w:ascii="Open Sans" w:hAnsi="Open Sans" w:cs="Open Sans"/>
        </w:rPr>
        <w:t xml:space="preserve">, </w:t>
      </w:r>
      <w:r w:rsidR="006872D2" w:rsidRPr="001F3822">
        <w:rPr>
          <w:rFonts w:ascii="Open Sans" w:hAnsi="Open Sans" w:cs="Open Sans"/>
        </w:rPr>
        <w:t>omaisten</w:t>
      </w:r>
      <w:r w:rsidR="00EF2299">
        <w:rPr>
          <w:rFonts w:ascii="Open Sans" w:hAnsi="Open Sans" w:cs="Open Sans"/>
        </w:rPr>
        <w:t>, ryhmäkodin henkilökunnan</w:t>
      </w:r>
      <w:r w:rsidR="00AC2AAA">
        <w:rPr>
          <w:rFonts w:ascii="Open Sans" w:hAnsi="Open Sans" w:cs="Open Sans"/>
        </w:rPr>
        <w:t>, fysioterapeuttien, puheterapeuttien</w:t>
      </w:r>
      <w:r w:rsidR="00977000">
        <w:rPr>
          <w:rFonts w:ascii="Open Sans" w:hAnsi="Open Sans" w:cs="Open Sans"/>
        </w:rPr>
        <w:t>, toimintaterapeuttien</w:t>
      </w:r>
      <w:r w:rsidR="006872D2" w:rsidRPr="001F3822">
        <w:rPr>
          <w:rFonts w:ascii="Open Sans" w:hAnsi="Open Sans" w:cs="Open Sans"/>
        </w:rPr>
        <w:t xml:space="preserve"> sekä muiden viranhaltijoiden kanssa, joko puhelimen tai tapaamisten kautta. </w:t>
      </w:r>
    </w:p>
    <w:p w14:paraId="29419A81" w14:textId="77777777" w:rsidR="00977000" w:rsidRPr="001F3822" w:rsidRDefault="00977000" w:rsidP="006872D2">
      <w:pPr>
        <w:rPr>
          <w:rFonts w:ascii="Open Sans" w:hAnsi="Open Sans" w:cs="Open Sans"/>
        </w:rPr>
      </w:pPr>
    </w:p>
    <w:p w14:paraId="10D2DAFB" w14:textId="28A091EC" w:rsidR="00196FB3" w:rsidRPr="000D7525" w:rsidRDefault="000D7525" w:rsidP="00196FB3">
      <w:pPr>
        <w:spacing w:line="276" w:lineRule="auto"/>
        <w:rPr>
          <w:rFonts w:ascii="Open Sans" w:hAnsi="Open Sans" w:cs="Open Sans"/>
          <w:bCs/>
        </w:rPr>
      </w:pPr>
      <w:r w:rsidRPr="000D7525">
        <w:rPr>
          <w:rFonts w:ascii="Open Sans" w:hAnsi="Open Sans" w:cs="Open Sans"/>
          <w:bCs/>
        </w:rPr>
        <w:t>ALIHANKINTANA TUOTETUT PALVELUT</w:t>
      </w:r>
    </w:p>
    <w:p w14:paraId="50040472" w14:textId="3B379A64" w:rsidR="00196FB3" w:rsidRPr="001F3822" w:rsidRDefault="00196FB3" w:rsidP="00196FB3">
      <w:pPr>
        <w:spacing w:line="276" w:lineRule="auto"/>
        <w:rPr>
          <w:rFonts w:ascii="Open Sans" w:hAnsi="Open Sans" w:cs="Open Sans"/>
        </w:rPr>
      </w:pPr>
      <w:r w:rsidRPr="001F3822">
        <w:rPr>
          <w:rFonts w:ascii="Open Sans" w:hAnsi="Open Sans" w:cs="Open Sans"/>
        </w:rPr>
        <w:t xml:space="preserve">Toimintakeskus kurjella on alihankkijoita. Alihankkijoiden huolellinen valinta ja hyväksyminen kuuluvat yrityksen sosiaalisen vastuun piiriin. </w:t>
      </w:r>
    </w:p>
    <w:p w14:paraId="452B7649" w14:textId="54D0FF82" w:rsidR="00196FB3" w:rsidRPr="001F3822" w:rsidRDefault="00196FB3" w:rsidP="00B42BC0">
      <w:pPr>
        <w:numPr>
          <w:ilvl w:val="0"/>
          <w:numId w:val="8"/>
        </w:numPr>
        <w:spacing w:after="0" w:line="276" w:lineRule="auto"/>
        <w:rPr>
          <w:rFonts w:ascii="Open Sans" w:hAnsi="Open Sans" w:cs="Open Sans"/>
        </w:rPr>
      </w:pPr>
      <w:r w:rsidRPr="001F3822">
        <w:rPr>
          <w:rFonts w:ascii="Open Sans" w:hAnsi="Open Sans" w:cs="Open Sans"/>
        </w:rPr>
        <w:t xml:space="preserve">Elintarvikkeet: </w:t>
      </w:r>
      <w:r w:rsidR="00EA742A">
        <w:rPr>
          <w:rFonts w:ascii="Open Sans" w:hAnsi="Open Sans" w:cs="Open Sans"/>
        </w:rPr>
        <w:t>Aimon</w:t>
      </w:r>
      <w:r w:rsidRPr="001F3822">
        <w:rPr>
          <w:rFonts w:ascii="Open Sans" w:hAnsi="Open Sans" w:cs="Open Sans"/>
        </w:rPr>
        <w:t xml:space="preserve"> tukku</w:t>
      </w:r>
      <w:r w:rsidR="00EA742A">
        <w:rPr>
          <w:rFonts w:ascii="Open Sans" w:hAnsi="Open Sans" w:cs="Open Sans"/>
        </w:rPr>
        <w:t xml:space="preserve">, </w:t>
      </w:r>
    </w:p>
    <w:p w14:paraId="2F65A570" w14:textId="1B83D081" w:rsidR="00196FB3" w:rsidRPr="001F3822" w:rsidRDefault="00196FB3" w:rsidP="00B42BC0">
      <w:pPr>
        <w:numPr>
          <w:ilvl w:val="0"/>
          <w:numId w:val="8"/>
        </w:numPr>
        <w:spacing w:after="0" w:line="276" w:lineRule="auto"/>
        <w:rPr>
          <w:rFonts w:ascii="Open Sans" w:hAnsi="Open Sans" w:cs="Open Sans"/>
        </w:rPr>
      </w:pPr>
      <w:r w:rsidRPr="001F3822">
        <w:rPr>
          <w:rFonts w:ascii="Open Sans" w:hAnsi="Open Sans" w:cs="Open Sans"/>
        </w:rPr>
        <w:t xml:space="preserve">Siivouspalvelu: </w:t>
      </w:r>
      <w:r w:rsidR="00643506">
        <w:rPr>
          <w:rFonts w:ascii="Open Sans" w:hAnsi="Open Sans" w:cs="Open Sans"/>
        </w:rPr>
        <w:t>Siivous</w:t>
      </w:r>
      <w:r w:rsidR="008B143A">
        <w:rPr>
          <w:rFonts w:ascii="Open Sans" w:hAnsi="Open Sans" w:cs="Open Sans"/>
        </w:rPr>
        <w:t xml:space="preserve"> </w:t>
      </w:r>
      <w:r w:rsidR="00643506">
        <w:rPr>
          <w:rFonts w:ascii="Open Sans" w:hAnsi="Open Sans" w:cs="Open Sans"/>
        </w:rPr>
        <w:t>Feenix</w:t>
      </w:r>
      <w:r w:rsidRPr="001F3822">
        <w:rPr>
          <w:rFonts w:ascii="Open Sans" w:hAnsi="Open Sans" w:cs="Open Sans"/>
        </w:rPr>
        <w:t xml:space="preserve"> </w:t>
      </w:r>
      <w:r w:rsidR="00977000">
        <w:rPr>
          <w:rFonts w:ascii="Open Sans" w:hAnsi="Open Sans" w:cs="Open Sans"/>
        </w:rPr>
        <w:t>Oy</w:t>
      </w:r>
    </w:p>
    <w:p w14:paraId="69888823" w14:textId="49BE3C61" w:rsidR="00196FB3" w:rsidRPr="001F3822" w:rsidRDefault="00196FB3" w:rsidP="00B42BC0">
      <w:pPr>
        <w:numPr>
          <w:ilvl w:val="0"/>
          <w:numId w:val="8"/>
        </w:numPr>
        <w:spacing w:after="0" w:line="276" w:lineRule="auto"/>
        <w:rPr>
          <w:rFonts w:ascii="Open Sans" w:hAnsi="Open Sans" w:cs="Open Sans"/>
        </w:rPr>
      </w:pPr>
      <w:r w:rsidRPr="001F3822">
        <w:rPr>
          <w:rFonts w:ascii="Open Sans" w:hAnsi="Open Sans" w:cs="Open Sans"/>
        </w:rPr>
        <w:t xml:space="preserve">Kiinteistöhuolto: </w:t>
      </w:r>
      <w:r w:rsidR="00EA742A">
        <w:rPr>
          <w:rFonts w:ascii="Open Sans" w:hAnsi="Open Sans" w:cs="Open Sans"/>
        </w:rPr>
        <w:t>Heka</w:t>
      </w:r>
      <w:r w:rsidR="00F2383D">
        <w:rPr>
          <w:rFonts w:ascii="Open Sans" w:hAnsi="Open Sans" w:cs="Open Sans"/>
        </w:rPr>
        <w:t xml:space="preserve"> kiinteis</w:t>
      </w:r>
      <w:r w:rsidR="004832FE">
        <w:rPr>
          <w:rFonts w:ascii="Open Sans" w:hAnsi="Open Sans" w:cs="Open Sans"/>
        </w:rPr>
        <w:t>töhuolto</w:t>
      </w:r>
    </w:p>
    <w:p w14:paraId="35DB8760" w14:textId="77777777" w:rsidR="00196FB3" w:rsidRPr="001F3822" w:rsidRDefault="00196FB3" w:rsidP="00B42BC0">
      <w:pPr>
        <w:numPr>
          <w:ilvl w:val="0"/>
          <w:numId w:val="8"/>
        </w:numPr>
        <w:spacing w:after="0" w:line="276" w:lineRule="auto"/>
        <w:rPr>
          <w:rFonts w:ascii="Open Sans" w:hAnsi="Open Sans" w:cs="Open Sans"/>
        </w:rPr>
      </w:pPr>
      <w:r w:rsidRPr="001F3822">
        <w:rPr>
          <w:rFonts w:ascii="Open Sans" w:hAnsi="Open Sans" w:cs="Open Sans"/>
        </w:rPr>
        <w:t>Työterveyshuolto: Terveystalo</w:t>
      </w:r>
    </w:p>
    <w:p w14:paraId="41E52D7D" w14:textId="3F919EF5" w:rsidR="00196FB3" w:rsidRDefault="00196FB3" w:rsidP="00B42BC0">
      <w:pPr>
        <w:numPr>
          <w:ilvl w:val="0"/>
          <w:numId w:val="8"/>
        </w:numPr>
        <w:spacing w:after="0" w:line="276" w:lineRule="auto"/>
        <w:rPr>
          <w:rFonts w:ascii="Open Sans" w:hAnsi="Open Sans" w:cs="Open Sans"/>
        </w:rPr>
      </w:pPr>
      <w:r w:rsidRPr="001F3822">
        <w:rPr>
          <w:rFonts w:ascii="Open Sans" w:hAnsi="Open Sans" w:cs="Open Sans"/>
        </w:rPr>
        <w:t xml:space="preserve">Turvallisuus ja valvonta: </w:t>
      </w:r>
      <w:r w:rsidR="00EA742A">
        <w:rPr>
          <w:rFonts w:ascii="Open Sans" w:hAnsi="Open Sans" w:cs="Open Sans"/>
        </w:rPr>
        <w:t>Palmia</w:t>
      </w:r>
    </w:p>
    <w:p w14:paraId="163297EC" w14:textId="76C88D01" w:rsidR="00EF2299" w:rsidRPr="001F3822" w:rsidRDefault="00EF2299" w:rsidP="00B42BC0">
      <w:pPr>
        <w:numPr>
          <w:ilvl w:val="0"/>
          <w:numId w:val="8"/>
        </w:numPr>
        <w:spacing w:after="0" w:line="276" w:lineRule="auto"/>
        <w:rPr>
          <w:rFonts w:ascii="Open Sans" w:hAnsi="Open Sans" w:cs="Open Sans"/>
        </w:rPr>
      </w:pPr>
      <w:r>
        <w:rPr>
          <w:rFonts w:ascii="Open Sans" w:hAnsi="Open Sans" w:cs="Open Sans"/>
        </w:rPr>
        <w:t>Lääkehoitosuunnitelma: Medic24</w:t>
      </w:r>
    </w:p>
    <w:p w14:paraId="518AA4EC" w14:textId="4251BFB3" w:rsidR="00432704" w:rsidRDefault="000D7525" w:rsidP="00B42BC0">
      <w:pPr>
        <w:numPr>
          <w:ilvl w:val="0"/>
          <w:numId w:val="8"/>
        </w:numPr>
        <w:spacing w:after="0" w:line="276" w:lineRule="auto"/>
        <w:rPr>
          <w:rFonts w:ascii="Open Sans" w:hAnsi="Open Sans" w:cs="Open Sans"/>
        </w:rPr>
      </w:pPr>
      <w:r w:rsidRPr="001F3822">
        <w:rPr>
          <w:rFonts w:ascii="Open Sans" w:hAnsi="Open Sans" w:cs="Open Sans"/>
        </w:rPr>
        <w:t xml:space="preserve">pelastussuunnitelma: </w:t>
      </w:r>
      <w:proofErr w:type="spellStart"/>
      <w:r w:rsidRPr="001F3822">
        <w:rPr>
          <w:rFonts w:ascii="Open Sans" w:hAnsi="Open Sans" w:cs="Open Sans"/>
        </w:rPr>
        <w:t>Caverion</w:t>
      </w:r>
      <w:proofErr w:type="spellEnd"/>
    </w:p>
    <w:p w14:paraId="0B243E18" w14:textId="659E9194" w:rsidR="00EA742A" w:rsidRPr="001F3822" w:rsidRDefault="00EA742A" w:rsidP="00B42BC0">
      <w:pPr>
        <w:numPr>
          <w:ilvl w:val="0"/>
          <w:numId w:val="8"/>
        </w:numPr>
        <w:spacing w:after="0" w:line="276" w:lineRule="auto"/>
        <w:rPr>
          <w:rFonts w:ascii="Open Sans" w:hAnsi="Open Sans" w:cs="Open Sans"/>
        </w:rPr>
      </w:pPr>
      <w:r>
        <w:rPr>
          <w:rFonts w:ascii="Open Sans" w:hAnsi="Open Sans" w:cs="Open Sans"/>
        </w:rPr>
        <w:t>Jätehuolto: Remeo</w:t>
      </w:r>
    </w:p>
    <w:p w14:paraId="100EF66B" w14:textId="0842404E" w:rsidR="00196FB3" w:rsidRPr="001F3822" w:rsidRDefault="00196FB3" w:rsidP="00196FB3">
      <w:pPr>
        <w:spacing w:line="276" w:lineRule="auto"/>
        <w:rPr>
          <w:rFonts w:ascii="Open Sans" w:hAnsi="Open Sans" w:cs="Open Sans"/>
        </w:rPr>
      </w:pPr>
      <w:r w:rsidRPr="001F3822">
        <w:rPr>
          <w:rFonts w:ascii="Open Sans" w:hAnsi="Open Sans" w:cs="Open Sans"/>
        </w:rPr>
        <w:t xml:space="preserve">      </w:t>
      </w:r>
    </w:p>
    <w:p w14:paraId="291030D4" w14:textId="44D73EB8" w:rsidR="00196FB3" w:rsidRPr="00977000" w:rsidRDefault="000D7525" w:rsidP="00196FB3">
      <w:pPr>
        <w:spacing w:line="276" w:lineRule="auto"/>
        <w:rPr>
          <w:rFonts w:ascii="Open Sans" w:hAnsi="Open Sans" w:cs="Open Sans"/>
        </w:rPr>
      </w:pPr>
      <w:r w:rsidRPr="00977000">
        <w:rPr>
          <w:rFonts w:ascii="Open Sans" w:hAnsi="Open Sans" w:cs="Open Sans"/>
        </w:rPr>
        <w:t>P</w:t>
      </w:r>
      <w:r w:rsidR="00196FB3" w:rsidRPr="00977000">
        <w:rPr>
          <w:rFonts w:ascii="Open Sans" w:hAnsi="Open Sans" w:cs="Open Sans"/>
        </w:rPr>
        <w:t xml:space="preserve">alveluiden osalta katsotaan, että ne täyttävät laatukriteerit ja että niillä on tarvittavat sertifikaatit sekä täyttävät </w:t>
      </w:r>
      <w:r w:rsidR="00432704" w:rsidRPr="00977000">
        <w:rPr>
          <w:rFonts w:ascii="Open Sans" w:hAnsi="Open Sans" w:cs="Open Sans"/>
        </w:rPr>
        <w:t xml:space="preserve">laadulliset </w:t>
      </w:r>
      <w:r w:rsidR="00196FB3" w:rsidRPr="00977000">
        <w:rPr>
          <w:rFonts w:ascii="Open Sans" w:hAnsi="Open Sans" w:cs="Open Sans"/>
        </w:rPr>
        <w:t>vaatimukset, mm. koulutus, turvallisuus jne. </w:t>
      </w:r>
      <w:r w:rsidR="00196FB3" w:rsidRPr="00977000">
        <w:rPr>
          <w:rFonts w:ascii="Open Sans" w:hAnsi="Open Sans" w:cs="Open Sans"/>
        </w:rPr>
        <w:t> </w:t>
      </w:r>
    </w:p>
    <w:p w14:paraId="11898981" w14:textId="1CB1F1D2" w:rsidR="00644A91" w:rsidRDefault="00644A91" w:rsidP="009214BD">
      <w:pPr>
        <w:rPr>
          <w:rFonts w:ascii="Open Sans" w:hAnsi="Open Sans" w:cs="Open Sans"/>
        </w:rPr>
      </w:pPr>
    </w:p>
    <w:p w14:paraId="345D4582" w14:textId="77777777" w:rsidR="00EA742A" w:rsidRPr="001F3822" w:rsidRDefault="00EA742A" w:rsidP="009214BD">
      <w:pPr>
        <w:rPr>
          <w:rFonts w:ascii="Open Sans" w:hAnsi="Open Sans" w:cs="Open Sans"/>
        </w:rPr>
      </w:pPr>
    </w:p>
    <w:p w14:paraId="74A3C18E" w14:textId="534992B1" w:rsidR="00D37954" w:rsidRPr="000D7525" w:rsidRDefault="009214BD" w:rsidP="006A75B5">
      <w:pPr>
        <w:pStyle w:val="Otsikko2"/>
        <w:rPr>
          <w:rFonts w:ascii="Open Sans" w:hAnsi="Open Sans" w:cs="Open Sans"/>
          <w:sz w:val="28"/>
          <w:szCs w:val="28"/>
        </w:rPr>
      </w:pPr>
      <w:bookmarkStart w:id="40" w:name="_Toc31100000"/>
      <w:bookmarkStart w:id="41" w:name="_Toc45556461"/>
      <w:bookmarkStart w:id="42" w:name="_Toc216096145"/>
      <w:r w:rsidRPr="000D7525">
        <w:rPr>
          <w:rFonts w:ascii="Open Sans" w:hAnsi="Open Sans" w:cs="Open Sans"/>
          <w:sz w:val="28"/>
          <w:szCs w:val="28"/>
        </w:rPr>
        <w:lastRenderedPageBreak/>
        <w:t>7 ASIAKASTURVALLISUUS</w:t>
      </w:r>
      <w:bookmarkEnd w:id="40"/>
      <w:bookmarkEnd w:id="41"/>
      <w:bookmarkEnd w:id="42"/>
    </w:p>
    <w:p w14:paraId="0199CD4A" w14:textId="3B3EE2B0" w:rsidR="009214BD" w:rsidRPr="000D7525" w:rsidRDefault="000D7525" w:rsidP="004D62BC">
      <w:pPr>
        <w:rPr>
          <w:rFonts w:ascii="Open Sans" w:hAnsi="Open Sans" w:cs="Open Sans"/>
        </w:rPr>
      </w:pPr>
      <w:bookmarkStart w:id="43" w:name="_Toc45556462"/>
      <w:r w:rsidRPr="000D7525">
        <w:rPr>
          <w:rFonts w:ascii="Open Sans" w:hAnsi="Open Sans" w:cs="Open Sans"/>
        </w:rPr>
        <w:t>YHTEISTYÖ TURVALLISUUDESTA VASTAAVIEN VIRANOMAISTEN JA TOIMIJOIDEN KANSSA</w:t>
      </w:r>
      <w:bookmarkEnd w:id="43"/>
    </w:p>
    <w:p w14:paraId="0037985B" w14:textId="429ED127" w:rsidR="00964B11" w:rsidRPr="001F3822" w:rsidRDefault="009214BD" w:rsidP="00964B11">
      <w:pPr>
        <w:rPr>
          <w:rFonts w:ascii="Open Sans" w:hAnsi="Open Sans" w:cs="Open Sans"/>
        </w:rPr>
      </w:pPr>
      <w:r w:rsidRPr="001F3822">
        <w:rPr>
          <w:rFonts w:ascii="Open Sans" w:hAnsi="Open Sans" w:cs="Open Sans"/>
        </w:rPr>
        <w:t xml:space="preserve">Miten yksikkö kehittää valmiuksiaan asiakasturvallisuuden parantamiseksi ja miten </w:t>
      </w:r>
      <w:r w:rsidR="00964B11" w:rsidRPr="001F3822">
        <w:rPr>
          <w:rFonts w:ascii="Open Sans" w:hAnsi="Open Sans" w:cs="Open Sans"/>
        </w:rPr>
        <w:t>Asiakasturvallisuutta kehitetään yhteistyössä palo- ja pelastusviranomaisten kanssa</w:t>
      </w:r>
      <w:r w:rsidR="00362397">
        <w:rPr>
          <w:rFonts w:ascii="Open Sans" w:hAnsi="Open Sans" w:cs="Open Sans"/>
        </w:rPr>
        <w:t>.</w:t>
      </w:r>
      <w:r w:rsidR="00964B11" w:rsidRPr="001F3822">
        <w:rPr>
          <w:rFonts w:ascii="Open Sans" w:hAnsi="Open Sans" w:cs="Open Sans"/>
        </w:rPr>
        <w:t xml:space="preserve"> </w:t>
      </w:r>
      <w:r w:rsidR="00362397">
        <w:rPr>
          <w:rFonts w:ascii="Open Sans" w:hAnsi="Open Sans" w:cs="Open Sans"/>
        </w:rPr>
        <w:t>O</w:t>
      </w:r>
      <w:r w:rsidR="00EA742A">
        <w:rPr>
          <w:rFonts w:ascii="Open Sans" w:hAnsi="Open Sans" w:cs="Open Sans"/>
        </w:rPr>
        <w:t>sallistumalla</w:t>
      </w:r>
      <w:r w:rsidR="00964B11" w:rsidRPr="001F3822">
        <w:rPr>
          <w:rFonts w:ascii="Open Sans" w:hAnsi="Open Sans" w:cs="Open Sans"/>
        </w:rPr>
        <w:t xml:space="preserve"> koulutu</w:t>
      </w:r>
      <w:r w:rsidR="00EA742A">
        <w:rPr>
          <w:rFonts w:ascii="Open Sans" w:hAnsi="Open Sans" w:cs="Open Sans"/>
        </w:rPr>
        <w:t>ksiin</w:t>
      </w:r>
      <w:r w:rsidR="00964B11" w:rsidRPr="001F3822">
        <w:rPr>
          <w:rFonts w:ascii="Open Sans" w:hAnsi="Open Sans" w:cs="Open Sans"/>
        </w:rPr>
        <w:t xml:space="preserve"> sekä huolehtimalla siitä, että asianmukaiset turvallisuussuunnitelmat on laadittu. </w:t>
      </w:r>
    </w:p>
    <w:p w14:paraId="79B14252" w14:textId="11E382D7" w:rsidR="00964B11" w:rsidRPr="001F3822" w:rsidRDefault="00964B11" w:rsidP="00964B11">
      <w:pPr>
        <w:rPr>
          <w:rFonts w:ascii="Open Sans" w:hAnsi="Open Sans" w:cs="Open Sans"/>
        </w:rPr>
      </w:pPr>
      <w:r w:rsidRPr="001F3822">
        <w:rPr>
          <w:rFonts w:ascii="Open Sans" w:hAnsi="Open Sans" w:cs="Open Sans"/>
        </w:rPr>
        <w:t>Asiakasturvallisuuden varmistamiseksi on tehty eri</w:t>
      </w:r>
      <w:r w:rsidR="000D7525">
        <w:rPr>
          <w:rFonts w:ascii="Open Sans" w:hAnsi="Open Sans" w:cs="Open Sans"/>
        </w:rPr>
        <w:t>llisiä</w:t>
      </w:r>
      <w:r w:rsidRPr="001F3822">
        <w:rPr>
          <w:rFonts w:ascii="Open Sans" w:hAnsi="Open Sans" w:cs="Open Sans"/>
        </w:rPr>
        <w:t xml:space="preserve"> suunnitelmia:</w:t>
      </w:r>
    </w:p>
    <w:p w14:paraId="204A45CB" w14:textId="77777777" w:rsidR="00964B11" w:rsidRPr="001F3822" w:rsidRDefault="00964B11" w:rsidP="00196FB3">
      <w:pPr>
        <w:pStyle w:val="Luettelokappale"/>
        <w:numPr>
          <w:ilvl w:val="0"/>
          <w:numId w:val="9"/>
        </w:numPr>
        <w:rPr>
          <w:rFonts w:ascii="Open Sans" w:hAnsi="Open Sans" w:cs="Open Sans"/>
        </w:rPr>
      </w:pPr>
      <w:r w:rsidRPr="001F3822">
        <w:rPr>
          <w:rFonts w:ascii="Open Sans" w:hAnsi="Open Sans" w:cs="Open Sans"/>
        </w:rPr>
        <w:t>turvallisuus- ja pelastussuunnitelma</w:t>
      </w:r>
    </w:p>
    <w:p w14:paraId="5C6435EA" w14:textId="77777777" w:rsidR="00964B11" w:rsidRPr="001F3822" w:rsidRDefault="00964B11" w:rsidP="00196FB3">
      <w:pPr>
        <w:pStyle w:val="Luettelokappale"/>
        <w:numPr>
          <w:ilvl w:val="0"/>
          <w:numId w:val="9"/>
        </w:numPr>
        <w:rPr>
          <w:rFonts w:ascii="Open Sans" w:hAnsi="Open Sans" w:cs="Open Sans"/>
        </w:rPr>
      </w:pPr>
      <w:r w:rsidRPr="001F3822">
        <w:rPr>
          <w:rFonts w:ascii="Open Sans" w:hAnsi="Open Sans" w:cs="Open Sans"/>
        </w:rPr>
        <w:t>lääkehoitosuunnitelma</w:t>
      </w:r>
    </w:p>
    <w:p w14:paraId="0B75428E" w14:textId="77777777" w:rsidR="00964B11" w:rsidRPr="001F3822" w:rsidRDefault="00964B11" w:rsidP="00196FB3">
      <w:pPr>
        <w:pStyle w:val="Luettelokappale"/>
        <w:numPr>
          <w:ilvl w:val="0"/>
          <w:numId w:val="9"/>
        </w:numPr>
        <w:rPr>
          <w:rFonts w:ascii="Open Sans" w:hAnsi="Open Sans" w:cs="Open Sans"/>
        </w:rPr>
      </w:pPr>
      <w:r w:rsidRPr="001F3822">
        <w:rPr>
          <w:rFonts w:ascii="Open Sans" w:hAnsi="Open Sans" w:cs="Open Sans"/>
        </w:rPr>
        <w:t>epidemiasuunnitelma</w:t>
      </w:r>
    </w:p>
    <w:p w14:paraId="2C86EE52" w14:textId="626F07E9" w:rsidR="00964B11" w:rsidRDefault="009E4347" w:rsidP="00196FB3">
      <w:pPr>
        <w:pStyle w:val="Luettelokappale"/>
        <w:numPr>
          <w:ilvl w:val="0"/>
          <w:numId w:val="9"/>
        </w:numPr>
        <w:rPr>
          <w:rFonts w:ascii="Open Sans" w:hAnsi="Open Sans" w:cs="Open Sans"/>
        </w:rPr>
      </w:pPr>
      <w:r>
        <w:rPr>
          <w:rFonts w:ascii="Open Sans" w:hAnsi="Open Sans" w:cs="Open Sans"/>
        </w:rPr>
        <w:t xml:space="preserve">salapitosopimus </w:t>
      </w:r>
      <w:r w:rsidR="00CB2B71">
        <w:rPr>
          <w:rFonts w:ascii="Open Sans" w:hAnsi="Open Sans" w:cs="Open Sans"/>
        </w:rPr>
        <w:t>ja Tietoturvasuunnitelma</w:t>
      </w:r>
    </w:p>
    <w:p w14:paraId="1BEF8742" w14:textId="25DE376A" w:rsidR="00EA742A" w:rsidRDefault="00EA742A" w:rsidP="00196FB3">
      <w:pPr>
        <w:pStyle w:val="Luettelokappale"/>
        <w:numPr>
          <w:ilvl w:val="0"/>
          <w:numId w:val="9"/>
        </w:numPr>
        <w:rPr>
          <w:rFonts w:ascii="Open Sans" w:hAnsi="Open Sans" w:cs="Open Sans"/>
        </w:rPr>
      </w:pPr>
      <w:r>
        <w:rPr>
          <w:rFonts w:ascii="Open Sans" w:hAnsi="Open Sans" w:cs="Open Sans"/>
        </w:rPr>
        <w:t>Työsuojelun Toimintaohjelma</w:t>
      </w:r>
    </w:p>
    <w:p w14:paraId="68C1138F" w14:textId="4560FAA0" w:rsidR="00EF2299" w:rsidRPr="001F3822" w:rsidRDefault="00EF2299" w:rsidP="00196FB3">
      <w:pPr>
        <w:pStyle w:val="Luettelokappale"/>
        <w:numPr>
          <w:ilvl w:val="0"/>
          <w:numId w:val="9"/>
        </w:numPr>
        <w:rPr>
          <w:rFonts w:ascii="Open Sans" w:hAnsi="Open Sans" w:cs="Open Sans"/>
        </w:rPr>
      </w:pPr>
      <w:r>
        <w:rPr>
          <w:rFonts w:ascii="Open Sans" w:hAnsi="Open Sans" w:cs="Open Sans"/>
        </w:rPr>
        <w:t>omavalvonta</w:t>
      </w:r>
    </w:p>
    <w:p w14:paraId="4964418B" w14:textId="77777777" w:rsidR="00964B11" w:rsidRPr="00002328" w:rsidRDefault="00964B11" w:rsidP="00196FB3">
      <w:pPr>
        <w:rPr>
          <w:rFonts w:ascii="Open Sans" w:hAnsi="Open Sans" w:cs="Open Sans"/>
        </w:rPr>
      </w:pPr>
    </w:p>
    <w:p w14:paraId="69F57279" w14:textId="77777777" w:rsidR="000C2E13" w:rsidRDefault="000C2E13" w:rsidP="004D62BC">
      <w:pPr>
        <w:rPr>
          <w:rFonts w:ascii="Open Sans" w:hAnsi="Open Sans" w:cs="Open Sans"/>
          <w:sz w:val="28"/>
          <w:szCs w:val="24"/>
        </w:rPr>
      </w:pPr>
      <w:bookmarkStart w:id="44" w:name="_Toc45556463"/>
    </w:p>
    <w:p w14:paraId="4DFB4830" w14:textId="38C49E30" w:rsidR="009214BD" w:rsidRPr="00002328" w:rsidRDefault="00002328" w:rsidP="004D62BC">
      <w:pPr>
        <w:rPr>
          <w:rFonts w:ascii="Open Sans" w:hAnsi="Open Sans" w:cs="Open Sans"/>
          <w:sz w:val="28"/>
          <w:szCs w:val="24"/>
        </w:rPr>
      </w:pPr>
      <w:r w:rsidRPr="00002328">
        <w:rPr>
          <w:rFonts w:ascii="Open Sans" w:hAnsi="Open Sans" w:cs="Open Sans"/>
          <w:sz w:val="28"/>
          <w:szCs w:val="24"/>
        </w:rPr>
        <w:t>HENKILÖSTÖ</w:t>
      </w:r>
      <w:bookmarkEnd w:id="44"/>
    </w:p>
    <w:p w14:paraId="640FDE76" w14:textId="4EBD7FED" w:rsidR="009214BD" w:rsidRPr="00002328" w:rsidRDefault="00002328" w:rsidP="004D62BC">
      <w:pPr>
        <w:rPr>
          <w:rFonts w:ascii="Open Sans" w:hAnsi="Open Sans" w:cs="Open Sans"/>
        </w:rPr>
      </w:pPr>
      <w:bookmarkStart w:id="45" w:name="_Toc45556464"/>
      <w:r w:rsidRPr="00002328">
        <w:rPr>
          <w:rFonts w:ascii="Open Sans" w:hAnsi="Open Sans" w:cs="Open Sans"/>
        </w:rPr>
        <w:t>HOITO- JA HOIVAHENKILÖSTÖN MÄÄRÄ, RAKENNE JA RIITTÄVYYS SEKÄ SIJAISTEN KÄYTÖN PERIAATTEET</w:t>
      </w:r>
      <w:bookmarkEnd w:id="45"/>
    </w:p>
    <w:p w14:paraId="789F0B3C" w14:textId="2D305683" w:rsidR="006872D2" w:rsidRPr="00E07D40" w:rsidRDefault="00CC18ED" w:rsidP="009214BD">
      <w:pPr>
        <w:rPr>
          <w:rFonts w:ascii="Open Sans" w:hAnsi="Open Sans" w:cs="Open Sans"/>
        </w:rPr>
      </w:pPr>
      <w:r w:rsidRPr="00E07D40">
        <w:rPr>
          <w:rFonts w:ascii="Open Sans" w:hAnsi="Open Sans" w:cs="Open Sans"/>
        </w:rPr>
        <w:t>Toimintakeskuskurjessa työskentelee tällä hetkellä: Sosionom</w:t>
      </w:r>
      <w:r w:rsidR="0084537C">
        <w:rPr>
          <w:rFonts w:ascii="Open Sans" w:hAnsi="Open Sans" w:cs="Open Sans"/>
        </w:rPr>
        <w:t>eja</w:t>
      </w:r>
      <w:r w:rsidRPr="00E07D40">
        <w:rPr>
          <w:rFonts w:ascii="Open Sans" w:hAnsi="Open Sans" w:cs="Open Sans"/>
        </w:rPr>
        <w:t>,</w:t>
      </w:r>
      <w:r w:rsidR="00CD52DF" w:rsidRPr="00E07D40">
        <w:rPr>
          <w:rFonts w:ascii="Open Sans" w:hAnsi="Open Sans" w:cs="Open Sans"/>
        </w:rPr>
        <w:t xml:space="preserve"> sairaanhoitaja ,</w:t>
      </w:r>
      <w:r w:rsidR="00362397" w:rsidRPr="00E07D40">
        <w:rPr>
          <w:rFonts w:ascii="Open Sans" w:hAnsi="Open Sans" w:cs="Open Sans"/>
        </w:rPr>
        <w:t xml:space="preserve"> lähihoita</w:t>
      </w:r>
      <w:r w:rsidR="0084537C">
        <w:rPr>
          <w:rFonts w:ascii="Open Sans" w:hAnsi="Open Sans" w:cs="Open Sans"/>
        </w:rPr>
        <w:t>jia</w:t>
      </w:r>
      <w:r w:rsidR="00C77141" w:rsidRPr="00E07D40">
        <w:rPr>
          <w:rFonts w:ascii="Open Sans" w:hAnsi="Open Sans" w:cs="Open Sans"/>
        </w:rPr>
        <w:t xml:space="preserve">, </w:t>
      </w:r>
      <w:r w:rsidR="00362397" w:rsidRPr="00E07D40">
        <w:rPr>
          <w:rFonts w:ascii="Open Sans" w:hAnsi="Open Sans" w:cs="Open Sans"/>
        </w:rPr>
        <w:t>hoiva-</w:t>
      </w:r>
      <w:r w:rsidR="00EF2299" w:rsidRPr="00E07D40">
        <w:rPr>
          <w:rFonts w:ascii="Open Sans" w:hAnsi="Open Sans" w:cs="Open Sans"/>
        </w:rPr>
        <w:t>avusta</w:t>
      </w:r>
      <w:r w:rsidR="00231A58">
        <w:rPr>
          <w:rFonts w:ascii="Open Sans" w:hAnsi="Open Sans" w:cs="Open Sans"/>
        </w:rPr>
        <w:t>jia</w:t>
      </w:r>
      <w:r w:rsidR="000218C7" w:rsidRPr="00E07D40">
        <w:rPr>
          <w:rFonts w:ascii="Open Sans" w:hAnsi="Open Sans" w:cs="Open Sans"/>
        </w:rPr>
        <w:t xml:space="preserve"> sekä</w:t>
      </w:r>
      <w:r w:rsidR="00362397" w:rsidRPr="00E07D40">
        <w:rPr>
          <w:rFonts w:ascii="Open Sans" w:hAnsi="Open Sans" w:cs="Open Sans"/>
        </w:rPr>
        <w:t xml:space="preserve"> k</w:t>
      </w:r>
      <w:r w:rsidR="000218C7" w:rsidRPr="00E07D40">
        <w:rPr>
          <w:rFonts w:ascii="Open Sans" w:hAnsi="Open Sans" w:cs="Open Sans"/>
        </w:rPr>
        <w:t>okki</w:t>
      </w:r>
      <w:r w:rsidR="00C76C0D">
        <w:rPr>
          <w:rFonts w:ascii="Open Sans" w:hAnsi="Open Sans" w:cs="Open Sans"/>
        </w:rPr>
        <w:t xml:space="preserve">. </w:t>
      </w:r>
      <w:r w:rsidR="006D7299">
        <w:rPr>
          <w:rFonts w:ascii="Open Sans" w:hAnsi="Open Sans" w:cs="Open Sans"/>
        </w:rPr>
        <w:t xml:space="preserve">Tällä hetkellä henkilökuntaa on riittävästi suhteessa asiakasmäärään. </w:t>
      </w:r>
    </w:p>
    <w:p w14:paraId="567B2D2C" w14:textId="00C76410" w:rsidR="009214BD" w:rsidRPr="001F3822" w:rsidRDefault="009214BD" w:rsidP="009214BD">
      <w:pPr>
        <w:rPr>
          <w:rFonts w:ascii="Open Sans" w:hAnsi="Open Sans" w:cs="Open Sans"/>
        </w:rPr>
      </w:pPr>
      <w:r w:rsidRPr="001F3822">
        <w:rPr>
          <w:rFonts w:ascii="Open Sans" w:hAnsi="Open Sans" w:cs="Open Sans"/>
        </w:rPr>
        <w:t>Mitkä ovat sijaisten käytön periaatteet?</w:t>
      </w:r>
    </w:p>
    <w:p w14:paraId="51816FB5" w14:textId="3273B2C3" w:rsidR="00CC18ED" w:rsidRPr="001F3822" w:rsidRDefault="002B223C" w:rsidP="009214BD">
      <w:pPr>
        <w:rPr>
          <w:rFonts w:ascii="Open Sans" w:hAnsi="Open Sans" w:cs="Open Sans"/>
        </w:rPr>
      </w:pPr>
      <w:r>
        <w:rPr>
          <w:rFonts w:ascii="Open Sans" w:hAnsi="Open Sans" w:cs="Open Sans"/>
        </w:rPr>
        <w:t xml:space="preserve">Kurjessa on </w:t>
      </w:r>
      <w:r w:rsidR="006B697F">
        <w:rPr>
          <w:rFonts w:ascii="Open Sans" w:hAnsi="Open Sans" w:cs="Open Sans"/>
        </w:rPr>
        <w:t xml:space="preserve">tarvittaessa </w:t>
      </w:r>
      <w:r>
        <w:rPr>
          <w:rFonts w:ascii="Open Sans" w:hAnsi="Open Sans" w:cs="Open Sans"/>
        </w:rPr>
        <w:t xml:space="preserve">sijaisina </w:t>
      </w:r>
      <w:r w:rsidR="00BA191D">
        <w:rPr>
          <w:rFonts w:ascii="Open Sans" w:hAnsi="Open Sans" w:cs="Open Sans"/>
        </w:rPr>
        <w:t>asiakkaille jo entuudestaan tutut</w:t>
      </w:r>
      <w:r w:rsidR="006B697F">
        <w:rPr>
          <w:rFonts w:ascii="Open Sans" w:hAnsi="Open Sans" w:cs="Open Sans"/>
        </w:rPr>
        <w:t xml:space="preserve"> työntekijät</w:t>
      </w:r>
      <w:r w:rsidR="00BA191D">
        <w:rPr>
          <w:rFonts w:ascii="Open Sans" w:hAnsi="Open Sans" w:cs="Open Sans"/>
        </w:rPr>
        <w:t>.</w:t>
      </w:r>
      <w:r w:rsidR="00CC18ED" w:rsidRPr="001F3822">
        <w:rPr>
          <w:rFonts w:ascii="Open Sans" w:hAnsi="Open Sans" w:cs="Open Sans"/>
        </w:rPr>
        <w:t xml:space="preserve"> </w:t>
      </w:r>
      <w:r w:rsidR="00DE7510" w:rsidRPr="00DE7510">
        <w:rPr>
          <w:rFonts w:ascii="Open Sans" w:hAnsi="Open Sans" w:cs="Open Sans"/>
        </w:rPr>
        <w:t xml:space="preserve">Mikäli </w:t>
      </w:r>
      <w:r w:rsidR="00DE7510">
        <w:rPr>
          <w:rFonts w:ascii="Open Sans" w:hAnsi="Open Sans" w:cs="Open Sans"/>
        </w:rPr>
        <w:t xml:space="preserve">he eivät ole käytettävissä ja </w:t>
      </w:r>
      <w:r w:rsidR="00DE7510" w:rsidRPr="00DE7510">
        <w:rPr>
          <w:rFonts w:ascii="Open Sans" w:hAnsi="Open Sans" w:cs="Open Sans"/>
        </w:rPr>
        <w:t xml:space="preserve">sijaisia tarvitaan, on Kurjessa käytössä sijaiset.fi tai Mehiläisen vuokratyöpalvelu. </w:t>
      </w:r>
      <w:r w:rsidR="00CC18ED" w:rsidRPr="001F3822">
        <w:rPr>
          <w:rFonts w:ascii="Open Sans" w:hAnsi="Open Sans" w:cs="Open Sans"/>
        </w:rPr>
        <w:t>Sijaisten hankinnassa on aina lähtökohtana yksikön toiminnallinen tarve ja asiakkaiden turvallisuus sekä viranomaisten vaatimukset.</w:t>
      </w:r>
    </w:p>
    <w:p w14:paraId="3F6A6162" w14:textId="7A1F2B49" w:rsidR="009214BD" w:rsidRPr="001F3822" w:rsidRDefault="009214BD" w:rsidP="009214BD">
      <w:pPr>
        <w:rPr>
          <w:rFonts w:ascii="Open Sans" w:hAnsi="Open Sans" w:cs="Open Sans"/>
        </w:rPr>
      </w:pPr>
      <w:r w:rsidRPr="001F3822">
        <w:rPr>
          <w:rFonts w:ascii="Open Sans" w:hAnsi="Open Sans" w:cs="Open Sans"/>
        </w:rPr>
        <w:t>Miten henkilöstövoimavarojen riittävyys varmistetaan?</w:t>
      </w:r>
    </w:p>
    <w:p w14:paraId="0185F0F5" w14:textId="21F4473B" w:rsidR="004D62BC" w:rsidRDefault="007A4BE6" w:rsidP="004D62BC">
      <w:pPr>
        <w:rPr>
          <w:rFonts w:ascii="Open Sans" w:hAnsi="Open Sans" w:cs="Open Sans"/>
        </w:rPr>
      </w:pPr>
      <w:r w:rsidRPr="00CA0036">
        <w:rPr>
          <w:rFonts w:ascii="Open Sans" w:hAnsi="Open Sans" w:cs="Open Sans"/>
        </w:rPr>
        <w:t>Yksikön esi</w:t>
      </w:r>
      <w:r w:rsidR="003E370A">
        <w:rPr>
          <w:rFonts w:ascii="Open Sans" w:hAnsi="Open Sans" w:cs="Open Sans"/>
        </w:rPr>
        <w:t>henkilöt</w:t>
      </w:r>
      <w:r w:rsidR="008D27B1" w:rsidRPr="00CA0036">
        <w:rPr>
          <w:rFonts w:ascii="Open Sans" w:hAnsi="Open Sans" w:cs="Open Sans"/>
        </w:rPr>
        <w:t xml:space="preserve"> </w:t>
      </w:r>
      <w:r w:rsidRPr="001F3822">
        <w:rPr>
          <w:rFonts w:ascii="Open Sans" w:hAnsi="Open Sans" w:cs="Open Sans"/>
        </w:rPr>
        <w:t>vasta</w:t>
      </w:r>
      <w:r w:rsidR="003E370A">
        <w:rPr>
          <w:rFonts w:ascii="Open Sans" w:hAnsi="Open Sans" w:cs="Open Sans"/>
        </w:rPr>
        <w:t>avat</w:t>
      </w:r>
      <w:r w:rsidRPr="001F3822">
        <w:rPr>
          <w:rFonts w:ascii="Open Sans" w:hAnsi="Open Sans" w:cs="Open Sans"/>
        </w:rPr>
        <w:t xml:space="preserve"> työvuorosuunnittelusta ja siitä, </w:t>
      </w:r>
      <w:r w:rsidR="00643506" w:rsidRPr="001F3822">
        <w:rPr>
          <w:rFonts w:ascii="Open Sans" w:hAnsi="Open Sans" w:cs="Open Sans"/>
        </w:rPr>
        <w:t>että on</w:t>
      </w:r>
      <w:r w:rsidRPr="001F3822">
        <w:rPr>
          <w:rFonts w:ascii="Open Sans" w:hAnsi="Open Sans" w:cs="Open Sans"/>
        </w:rPr>
        <w:t xml:space="preserve"> riittävä määrä henkilökuntaa. Yksikön henkilökunnan riittävyyttä ja sijaisten tarvetta arvioidaan säännöllisesti. Yksiköissämme on määrällisesti ja rakenteellisesti riittävä henkilöstö suhteessa tuotettavaan palveluun.</w:t>
      </w:r>
      <w:r w:rsidR="00362397">
        <w:rPr>
          <w:rFonts w:ascii="Open Sans" w:hAnsi="Open Sans" w:cs="Open Sans"/>
        </w:rPr>
        <w:t xml:space="preserve"> Kurjessa pyritään</w:t>
      </w:r>
      <w:r w:rsidR="00002328">
        <w:rPr>
          <w:rFonts w:ascii="Open Sans" w:hAnsi="Open Sans" w:cs="Open Sans"/>
        </w:rPr>
        <w:t xml:space="preserve"> </w:t>
      </w:r>
      <w:r w:rsidR="00643506">
        <w:rPr>
          <w:rFonts w:ascii="Open Sans" w:hAnsi="Open Sans" w:cs="Open Sans"/>
        </w:rPr>
        <w:t>suunnitelmaan</w:t>
      </w:r>
      <w:r w:rsidR="00002328">
        <w:rPr>
          <w:rFonts w:ascii="Open Sans" w:hAnsi="Open Sans" w:cs="Open Sans"/>
        </w:rPr>
        <w:t xml:space="preserve"> ja priorisoimaan työtehtävät</w:t>
      </w:r>
      <w:bookmarkStart w:id="46" w:name="_Toc45556465"/>
      <w:r w:rsidR="00362397">
        <w:rPr>
          <w:rFonts w:ascii="Open Sans" w:hAnsi="Open Sans" w:cs="Open Sans"/>
        </w:rPr>
        <w:t xml:space="preserve"> niin että henkilökunta ei kuormitu. Henkilökunnalle </w:t>
      </w:r>
      <w:r w:rsidR="00362397" w:rsidRPr="00CA0036">
        <w:rPr>
          <w:rFonts w:ascii="Open Sans" w:hAnsi="Open Sans" w:cs="Open Sans"/>
        </w:rPr>
        <w:t>pyritään</w:t>
      </w:r>
      <w:r w:rsidR="00362397" w:rsidRPr="00375512">
        <w:rPr>
          <w:rFonts w:ascii="Open Sans" w:hAnsi="Open Sans" w:cs="Open Sans"/>
          <w:color w:val="EE0000"/>
        </w:rPr>
        <w:t xml:space="preserve"> </w:t>
      </w:r>
      <w:r w:rsidR="00362397">
        <w:rPr>
          <w:rFonts w:ascii="Open Sans" w:hAnsi="Open Sans" w:cs="Open Sans"/>
        </w:rPr>
        <w:t xml:space="preserve">järjestämään </w:t>
      </w:r>
      <w:r w:rsidR="00362397" w:rsidRPr="00CA0036">
        <w:rPr>
          <w:rFonts w:ascii="Open Sans" w:hAnsi="Open Sans" w:cs="Open Sans"/>
        </w:rPr>
        <w:lastRenderedPageBreak/>
        <w:t>tarvittaessa</w:t>
      </w:r>
      <w:r w:rsidR="00362397">
        <w:rPr>
          <w:rFonts w:ascii="Open Sans" w:hAnsi="Open Sans" w:cs="Open Sans"/>
        </w:rPr>
        <w:t xml:space="preserve"> työnohjausta sekä tyhy- päiviä.</w:t>
      </w:r>
      <w:r w:rsidR="00EF2299">
        <w:rPr>
          <w:rFonts w:ascii="Open Sans" w:hAnsi="Open Sans" w:cs="Open Sans"/>
        </w:rPr>
        <w:t xml:space="preserve"> Työhyvinvointia tuetaan myös niin että työntekijöillä on vaikutusmahdollisuuksia omaan työhönsä ja sen kehittämiseen.</w:t>
      </w:r>
    </w:p>
    <w:p w14:paraId="37BE02D8" w14:textId="77777777" w:rsidR="001907DD" w:rsidRPr="00002328" w:rsidRDefault="001907DD" w:rsidP="004D62BC">
      <w:pPr>
        <w:rPr>
          <w:rFonts w:ascii="Open Sans" w:hAnsi="Open Sans" w:cs="Open Sans"/>
        </w:rPr>
      </w:pPr>
    </w:p>
    <w:p w14:paraId="1A4BCAF6" w14:textId="5E675996" w:rsidR="009214BD" w:rsidRPr="00002328" w:rsidRDefault="00002328" w:rsidP="004D62BC">
      <w:pPr>
        <w:rPr>
          <w:rFonts w:ascii="Open Sans" w:hAnsi="Open Sans" w:cs="Open Sans"/>
        </w:rPr>
      </w:pPr>
      <w:r w:rsidRPr="00002328">
        <w:rPr>
          <w:rFonts w:ascii="Open Sans" w:hAnsi="Open Sans" w:cs="Open Sans"/>
        </w:rPr>
        <w:t>HENKILÖSTÖN REKRYTOINNIN PERIAATTEET</w:t>
      </w:r>
      <w:bookmarkEnd w:id="46"/>
      <w:r w:rsidR="00362397">
        <w:rPr>
          <w:rFonts w:ascii="Open Sans" w:hAnsi="Open Sans" w:cs="Open Sans"/>
        </w:rPr>
        <w:t xml:space="preserve"> </w:t>
      </w:r>
    </w:p>
    <w:p w14:paraId="633E9DCA" w14:textId="7794A4CF" w:rsidR="009214BD" w:rsidRPr="001F3822" w:rsidRDefault="009214BD" w:rsidP="009214BD">
      <w:pPr>
        <w:rPr>
          <w:rFonts w:ascii="Open Sans" w:hAnsi="Open Sans" w:cs="Open Sans"/>
        </w:rPr>
      </w:pPr>
      <w:r w:rsidRPr="001F3822">
        <w:rPr>
          <w:rFonts w:ascii="Open Sans" w:hAnsi="Open Sans" w:cs="Open Sans"/>
        </w:rPr>
        <w:t>Mitkä ovat yksikön henkilökunnan rekrytointia koskevat periaatteet?</w:t>
      </w:r>
    </w:p>
    <w:p w14:paraId="01C13C76" w14:textId="4AE7F72F" w:rsidR="00801979" w:rsidRDefault="00494A77" w:rsidP="00494A77">
      <w:pPr>
        <w:rPr>
          <w:rFonts w:ascii="Open Sans" w:hAnsi="Open Sans" w:cs="Open Sans"/>
          <w:color w:val="000000"/>
        </w:rPr>
      </w:pPr>
      <w:r w:rsidRPr="001F3822">
        <w:rPr>
          <w:rFonts w:ascii="Open Sans" w:hAnsi="Open Sans" w:cs="Open Sans"/>
        </w:rPr>
        <w:t xml:space="preserve">Henkilöstön rekrytointia ohjaavat työlainsäädäntö ja työehtosopimukset, joissa </w:t>
      </w:r>
      <w:r w:rsidRPr="007454F1">
        <w:rPr>
          <w:rFonts w:ascii="Open Sans" w:hAnsi="Open Sans" w:cs="Open Sans"/>
        </w:rPr>
        <w:t xml:space="preserve">määritellään sekä työntekijöiden että työnantajien oikeudet ja velvollisuudet. Uutta työntekijää palkatessa kiinnitämme huomiota </w:t>
      </w:r>
      <w:r w:rsidR="00B555B6" w:rsidRPr="007454F1">
        <w:rPr>
          <w:rFonts w:ascii="Open Sans" w:hAnsi="Open Sans" w:cs="Open Sans"/>
        </w:rPr>
        <w:t xml:space="preserve">työntekijän osaamiseen </w:t>
      </w:r>
      <w:r w:rsidR="00FD6873" w:rsidRPr="007454F1">
        <w:rPr>
          <w:rFonts w:ascii="Open Sans" w:hAnsi="Open Sans" w:cs="Open Sans"/>
        </w:rPr>
        <w:t xml:space="preserve">kuten esim. </w:t>
      </w:r>
      <w:r w:rsidRPr="00F04697">
        <w:rPr>
          <w:rFonts w:ascii="Open Sans" w:hAnsi="Open Sans" w:cs="Open Sans"/>
        </w:rPr>
        <w:t>kolutuks</w:t>
      </w:r>
      <w:r w:rsidRPr="007454F1">
        <w:rPr>
          <w:rFonts w:ascii="Open Sans" w:hAnsi="Open Sans" w:cs="Open Sans"/>
        </w:rPr>
        <w:t>een</w:t>
      </w:r>
      <w:r w:rsidR="00015E20" w:rsidRPr="007454F1">
        <w:rPr>
          <w:rFonts w:ascii="Open Sans" w:hAnsi="Open Sans" w:cs="Open Sans"/>
        </w:rPr>
        <w:t xml:space="preserve"> ja </w:t>
      </w:r>
      <w:r w:rsidR="000819D3" w:rsidRPr="007454F1">
        <w:rPr>
          <w:rFonts w:ascii="Open Sans" w:hAnsi="Open Sans" w:cs="Open Sans"/>
        </w:rPr>
        <w:t xml:space="preserve">kokemukseen. </w:t>
      </w:r>
      <w:r w:rsidR="000819D3" w:rsidRPr="00F04697">
        <w:rPr>
          <w:rFonts w:ascii="Open Sans" w:hAnsi="Open Sans" w:cs="Open Sans"/>
        </w:rPr>
        <w:t>Kurkeen p</w:t>
      </w:r>
      <w:r w:rsidR="000819D3" w:rsidRPr="007454F1">
        <w:rPr>
          <w:rFonts w:ascii="Open Sans" w:hAnsi="Open Sans" w:cs="Open Sans"/>
        </w:rPr>
        <w:t xml:space="preserve">alkataan </w:t>
      </w:r>
      <w:r w:rsidR="00DC2CFD" w:rsidRPr="007454F1">
        <w:rPr>
          <w:rFonts w:ascii="Open Sans" w:hAnsi="Open Sans" w:cs="Open Sans"/>
        </w:rPr>
        <w:t>pääsääntöisesti</w:t>
      </w:r>
      <w:r w:rsidR="000819D3" w:rsidRPr="007454F1">
        <w:rPr>
          <w:rFonts w:ascii="Open Sans" w:hAnsi="Open Sans" w:cs="Open Sans"/>
        </w:rPr>
        <w:t xml:space="preserve"> </w:t>
      </w:r>
      <w:r w:rsidR="00DC2CFD" w:rsidRPr="007454F1">
        <w:rPr>
          <w:rFonts w:ascii="Open Sans" w:hAnsi="Open Sans" w:cs="Open Sans"/>
        </w:rPr>
        <w:t>sosiaali-</w:t>
      </w:r>
      <w:r w:rsidR="000819D3" w:rsidRPr="007454F1">
        <w:rPr>
          <w:rFonts w:ascii="Open Sans" w:hAnsi="Open Sans" w:cs="Open Sans"/>
        </w:rPr>
        <w:t xml:space="preserve"> ja terveyde</w:t>
      </w:r>
      <w:r w:rsidR="00DC2CFD" w:rsidRPr="007454F1">
        <w:rPr>
          <w:rFonts w:ascii="Open Sans" w:hAnsi="Open Sans" w:cs="Open Sans"/>
        </w:rPr>
        <w:t>nhuollon</w:t>
      </w:r>
      <w:r w:rsidR="00DC2CFD" w:rsidRPr="00F04697">
        <w:rPr>
          <w:rFonts w:ascii="Open Sans" w:hAnsi="Open Sans" w:cs="Open Sans"/>
        </w:rPr>
        <w:t xml:space="preserve"> ammattilaisia.</w:t>
      </w:r>
      <w:r w:rsidRPr="00F04697">
        <w:rPr>
          <w:rFonts w:ascii="Open Sans" w:hAnsi="Open Sans" w:cs="Open Sans"/>
        </w:rPr>
        <w:t xml:space="preserve"> Lisäksi otetaan huomioon henkilön personallisuus, luotettavuus ja paineensietokyky ja </w:t>
      </w:r>
      <w:r w:rsidRPr="001F3822">
        <w:rPr>
          <w:rFonts w:ascii="Open Sans" w:hAnsi="Open Sans" w:cs="Open Sans"/>
        </w:rPr>
        <w:t>kokemus vammaisten kanssa työskentelystä.</w:t>
      </w:r>
      <w:r w:rsidR="00EF2299">
        <w:rPr>
          <w:rFonts w:ascii="Open Sans" w:hAnsi="Open Sans" w:cs="Open Sans"/>
        </w:rPr>
        <w:t xml:space="preserve"> Lisäksi rekisteröitynyt ammattihenkilö tarkistetaan Terhikistä</w:t>
      </w:r>
      <w:r w:rsidR="004B0D30">
        <w:rPr>
          <w:rFonts w:ascii="Open Sans" w:hAnsi="Open Sans" w:cs="Open Sans"/>
        </w:rPr>
        <w:t xml:space="preserve">. Lisäksi vammaisten ja </w:t>
      </w:r>
      <w:r w:rsidR="0066093E">
        <w:rPr>
          <w:rFonts w:ascii="Open Sans" w:hAnsi="Open Sans" w:cs="Open Sans"/>
        </w:rPr>
        <w:t>alaikäisten</w:t>
      </w:r>
      <w:r w:rsidR="004B0D30">
        <w:rPr>
          <w:rFonts w:ascii="Open Sans" w:hAnsi="Open Sans" w:cs="Open Sans"/>
        </w:rPr>
        <w:t xml:space="preserve"> kanssa työs</w:t>
      </w:r>
      <w:r w:rsidR="00F23405">
        <w:rPr>
          <w:rFonts w:ascii="Open Sans" w:hAnsi="Open Sans" w:cs="Open Sans"/>
        </w:rPr>
        <w:t>kentelyä varten</w:t>
      </w:r>
      <w:r w:rsidR="004B0D30">
        <w:rPr>
          <w:rFonts w:ascii="Open Sans" w:hAnsi="Open Sans" w:cs="Open Sans"/>
        </w:rPr>
        <w:t xml:space="preserve"> pyydetään </w:t>
      </w:r>
      <w:r w:rsidR="002C3BD5">
        <w:rPr>
          <w:rFonts w:ascii="Open Sans" w:hAnsi="Open Sans" w:cs="Open Sans"/>
        </w:rPr>
        <w:t xml:space="preserve">työntekijältä </w:t>
      </w:r>
      <w:r w:rsidR="00F23405">
        <w:rPr>
          <w:rFonts w:ascii="Open Sans" w:hAnsi="Open Sans" w:cs="Open Sans"/>
        </w:rPr>
        <w:t>rikosrekisteriote</w:t>
      </w:r>
      <w:r w:rsidR="0066093E">
        <w:rPr>
          <w:rFonts w:ascii="Open Sans" w:hAnsi="Open Sans" w:cs="Open Sans"/>
        </w:rPr>
        <w:t>.</w:t>
      </w:r>
      <w:r w:rsidR="00827EDF">
        <w:rPr>
          <w:rFonts w:ascii="Open Sans" w:hAnsi="Open Sans" w:cs="Open Sans"/>
        </w:rPr>
        <w:t xml:space="preserve"> </w:t>
      </w:r>
      <w:r w:rsidR="00801979" w:rsidRPr="00585FD0">
        <w:rPr>
          <w:rFonts w:ascii="Open Sans" w:hAnsi="Open Sans" w:cs="Open Sans"/>
          <w:color w:val="000000"/>
        </w:rPr>
        <w:t xml:space="preserve">Rikosrekisteriote voidaan pyytää henkilöstä, joka valitaan työ- tai virkasuhteeseen, johon olennaisesti ja pysyväisluontoisesti kuuluu työskentelyä </w:t>
      </w:r>
      <w:r w:rsidR="00E71B96">
        <w:rPr>
          <w:rFonts w:ascii="Open Sans" w:hAnsi="Open Sans" w:cs="Open Sans"/>
          <w:color w:val="000000"/>
        </w:rPr>
        <w:t xml:space="preserve">alaikäisen lapsen, </w:t>
      </w:r>
      <w:r w:rsidR="00801979" w:rsidRPr="00585FD0">
        <w:rPr>
          <w:rFonts w:ascii="Open Sans" w:hAnsi="Open Sans" w:cs="Open Sans"/>
          <w:color w:val="000000"/>
        </w:rPr>
        <w:t>iäkkään tai vammaisen henkilön kanssa.</w:t>
      </w:r>
      <w:r w:rsidR="0090508D" w:rsidRPr="00585FD0">
        <w:rPr>
          <w:rFonts w:ascii="Open Sans" w:hAnsi="Open Sans" w:cs="Open Sans"/>
          <w:color w:val="000000"/>
        </w:rPr>
        <w:t xml:space="preserve"> Palveluntuottajalla on velvollisuus pyytää ote nähtäväksi, kun kyseessä on vähintään 3 kuukauden työ- tai virkasuhde yhden kalenterivuoden aikana</w:t>
      </w:r>
      <w:r w:rsidR="00FC2CB0">
        <w:rPr>
          <w:rFonts w:ascii="Open Sans" w:hAnsi="Open Sans" w:cs="Open Sans"/>
          <w:color w:val="000000"/>
        </w:rPr>
        <w:t>.</w:t>
      </w:r>
    </w:p>
    <w:p w14:paraId="5DB32212" w14:textId="0BC99FCE" w:rsidR="00FC2CB0" w:rsidRPr="00585FD0" w:rsidRDefault="00FC2CB0" w:rsidP="00494A77">
      <w:pPr>
        <w:rPr>
          <w:rFonts w:ascii="Open Sans" w:hAnsi="Open Sans" w:cs="Open Sans"/>
        </w:rPr>
      </w:pPr>
    </w:p>
    <w:p w14:paraId="1FB7E25A" w14:textId="6261B576" w:rsidR="00461EEB" w:rsidRPr="00FC2CB0" w:rsidRDefault="00461EEB" w:rsidP="00494A77">
      <w:pPr>
        <w:rPr>
          <w:rFonts w:ascii="Open Sans" w:hAnsi="Open Sans" w:cs="Open Sans"/>
          <w:color w:val="000000"/>
          <w:szCs w:val="24"/>
        </w:rPr>
      </w:pPr>
      <w:r w:rsidRPr="00FC2CB0">
        <w:rPr>
          <w:rFonts w:ascii="Open Sans" w:hAnsi="Open Sans" w:cs="Open Sans"/>
          <w:color w:val="000000"/>
          <w:szCs w:val="24"/>
        </w:rPr>
        <w:t xml:space="preserve">Laki </w:t>
      </w:r>
      <w:r w:rsidR="00941270" w:rsidRPr="00FC2CB0">
        <w:rPr>
          <w:rFonts w:ascii="Open Sans" w:hAnsi="Open Sans" w:cs="Open Sans"/>
          <w:color w:val="000000"/>
          <w:szCs w:val="24"/>
        </w:rPr>
        <w:t xml:space="preserve">lasten kanssa työskentelevien rikostaustan </w:t>
      </w:r>
      <w:r w:rsidR="00E71B96" w:rsidRPr="00FC2CB0">
        <w:rPr>
          <w:rFonts w:ascii="Open Sans" w:hAnsi="Open Sans" w:cs="Open Sans"/>
          <w:color w:val="000000"/>
          <w:szCs w:val="24"/>
        </w:rPr>
        <w:t>selvittämiseksi (</w:t>
      </w:r>
      <w:r w:rsidR="00342F11" w:rsidRPr="00FC2CB0">
        <w:rPr>
          <w:rFonts w:ascii="Open Sans" w:hAnsi="Open Sans" w:cs="Open Sans"/>
          <w:color w:val="000000"/>
          <w:szCs w:val="24"/>
        </w:rPr>
        <w:t>504/2002)</w:t>
      </w:r>
    </w:p>
    <w:p w14:paraId="4B8E13DF" w14:textId="6F3758D8" w:rsidR="000326BA" w:rsidRPr="000326BA" w:rsidRDefault="000326BA" w:rsidP="00494A77">
      <w:pPr>
        <w:rPr>
          <w:rFonts w:ascii="Fira Sans" w:hAnsi="Fira Sans"/>
          <w:color w:val="000000"/>
        </w:rPr>
      </w:pPr>
      <w:r w:rsidRPr="00FC2CB0">
        <w:rPr>
          <w:rFonts w:ascii="Open Sans" w:hAnsi="Open Sans" w:cs="Open Sans"/>
          <w:color w:val="0F0F0F"/>
          <w:szCs w:val="24"/>
          <w:shd w:val="clear" w:color="auto" w:fill="FFFFFF"/>
        </w:rPr>
        <w:t>sosiaali- ja terveydenhuollon valvonnasta annetussa laissa (741/2023, valvontalaki) säädettyyn velvollisuuteen ja oikeuteen tarkistaa työntekijöiden rikosrekisteriote iäkkäiden ja vammaisten henkilöiden sosiaali- ja terveyspalveluissa (28 §)</w:t>
      </w:r>
      <w:r>
        <w:rPr>
          <w:rFonts w:ascii="Arial" w:hAnsi="Arial" w:cs="Arial"/>
          <w:color w:val="0F0F0F"/>
          <w:sz w:val="25"/>
          <w:szCs w:val="25"/>
          <w:shd w:val="clear" w:color="auto" w:fill="FFFFFF"/>
        </w:rPr>
        <w:t>.</w:t>
      </w:r>
    </w:p>
    <w:p w14:paraId="36D03029" w14:textId="77777777" w:rsidR="00CC4519" w:rsidRPr="001F3822" w:rsidRDefault="00CC4519" w:rsidP="00494A77">
      <w:pPr>
        <w:rPr>
          <w:rFonts w:ascii="Open Sans" w:hAnsi="Open Sans" w:cs="Open Sans"/>
        </w:rPr>
      </w:pPr>
    </w:p>
    <w:p w14:paraId="1E4E1525" w14:textId="79D8D5EA" w:rsidR="009214BD" w:rsidRPr="00002328" w:rsidRDefault="009214BD" w:rsidP="004D62BC">
      <w:pPr>
        <w:rPr>
          <w:rFonts w:ascii="Open Sans" w:hAnsi="Open Sans" w:cs="Open Sans"/>
        </w:rPr>
      </w:pPr>
      <w:bookmarkStart w:id="47" w:name="_Toc45556466"/>
      <w:r w:rsidRPr="00002328">
        <w:rPr>
          <w:rFonts w:ascii="Open Sans" w:hAnsi="Open Sans" w:cs="Open Sans"/>
        </w:rPr>
        <w:t>Kuvaus henkilöstön perehdyttämisestä ja täydennyskoulutuksesta</w:t>
      </w:r>
      <w:bookmarkEnd w:id="47"/>
      <w:r w:rsidR="00002328">
        <w:rPr>
          <w:rFonts w:ascii="Open Sans" w:hAnsi="Open Sans" w:cs="Open Sans"/>
        </w:rPr>
        <w:t>:</w:t>
      </w:r>
    </w:p>
    <w:p w14:paraId="53095275" w14:textId="27BB2ED2" w:rsidR="00494A77" w:rsidRPr="001F3822" w:rsidRDefault="00494A77" w:rsidP="00494A77">
      <w:pPr>
        <w:rPr>
          <w:rFonts w:ascii="Open Sans" w:hAnsi="Open Sans" w:cs="Open Sans"/>
        </w:rPr>
      </w:pPr>
      <w:r w:rsidRPr="001F3822">
        <w:rPr>
          <w:rFonts w:ascii="Open Sans" w:hAnsi="Open Sans" w:cs="Open Sans"/>
        </w:rPr>
        <w:t>Toimintayksikön henkilökunta perehdytetään asiakastyöhön, asiakastietojen käsittelyyn ja tietosuojaan sekä omavalvonnan toteuttamiseen. Sosiaalihuollon ammattihenkilölaissa säädetään työntekijöiden velvollisuudesta ylläpitää ammatillista osaamistaan ja työnantajien velvollisuudesta mahdollistaa työntekijöiden täydennyskouluttautuminen.</w:t>
      </w:r>
    </w:p>
    <w:p w14:paraId="3A823285" w14:textId="21965105" w:rsidR="00494A77" w:rsidRPr="001F3822" w:rsidRDefault="00494A77" w:rsidP="00494A77">
      <w:pPr>
        <w:rPr>
          <w:rFonts w:ascii="Open Sans" w:hAnsi="Open Sans" w:cs="Open Sans"/>
        </w:rPr>
      </w:pPr>
      <w:r w:rsidRPr="001F3822">
        <w:rPr>
          <w:rFonts w:ascii="Open Sans" w:hAnsi="Open Sans" w:cs="Open Sans"/>
        </w:rPr>
        <w:t xml:space="preserve">Työyksikössä työntekijän perehdytykseen sovitaan vastuuhenkilöt. Perehdyttämisen </w:t>
      </w:r>
      <w:r w:rsidR="00EF2299">
        <w:rPr>
          <w:rFonts w:ascii="Open Sans" w:hAnsi="Open Sans" w:cs="Open Sans"/>
        </w:rPr>
        <w:t>tukena</w:t>
      </w:r>
      <w:r w:rsidRPr="001F3822">
        <w:rPr>
          <w:rFonts w:ascii="Open Sans" w:hAnsi="Open Sans" w:cs="Open Sans"/>
        </w:rPr>
        <w:t xml:space="preserve"> on</w:t>
      </w:r>
      <w:r w:rsidR="00EF2299">
        <w:rPr>
          <w:rFonts w:ascii="Open Sans" w:hAnsi="Open Sans" w:cs="Open Sans"/>
        </w:rPr>
        <w:t xml:space="preserve"> perehdytyssuunnitelmat</w:t>
      </w:r>
      <w:r w:rsidRPr="001F3822">
        <w:rPr>
          <w:rFonts w:ascii="Open Sans" w:hAnsi="Open Sans" w:cs="Open Sans"/>
        </w:rPr>
        <w:t xml:space="preserve">. Työntekijä työskentelee mahdollisuuksien mukaan aluksi kokeneen työntekijän työparina. Viime kädessä perehdytyksestä on vastuussa </w:t>
      </w:r>
      <w:r w:rsidRPr="00F04697">
        <w:rPr>
          <w:rFonts w:ascii="Open Sans" w:hAnsi="Open Sans" w:cs="Open Sans"/>
        </w:rPr>
        <w:t>yksikön esimies.</w:t>
      </w:r>
    </w:p>
    <w:p w14:paraId="7AAD18DD" w14:textId="701AD970" w:rsidR="00002328" w:rsidRDefault="00494A77" w:rsidP="007454F1">
      <w:pPr>
        <w:spacing w:after="0"/>
        <w:rPr>
          <w:rFonts w:ascii="Open Sans" w:hAnsi="Open Sans" w:cs="Open Sans"/>
        </w:rPr>
      </w:pPr>
      <w:r w:rsidRPr="001F3822">
        <w:rPr>
          <w:rFonts w:ascii="Open Sans" w:hAnsi="Open Sans" w:cs="Open Sans"/>
        </w:rPr>
        <w:lastRenderedPageBreak/>
        <w:t xml:space="preserve"> Henkilökunta voi esittää toiveita </w:t>
      </w:r>
      <w:r w:rsidR="00455453">
        <w:rPr>
          <w:rFonts w:ascii="Open Sans" w:hAnsi="Open Sans" w:cs="Open Sans"/>
        </w:rPr>
        <w:t>lisäkoulutukselle</w:t>
      </w:r>
      <w:r w:rsidRPr="001F3822">
        <w:rPr>
          <w:rFonts w:ascii="Open Sans" w:hAnsi="Open Sans" w:cs="Open Sans"/>
        </w:rPr>
        <w:t>. Koulutustarpeita kartoitetaan myös mm. kehityskeskusteluissa</w:t>
      </w:r>
      <w:r w:rsidR="00362397">
        <w:rPr>
          <w:rFonts w:ascii="Open Sans" w:hAnsi="Open Sans" w:cs="Open Sans"/>
        </w:rPr>
        <w:t xml:space="preserve"> ja kokouksissa</w:t>
      </w:r>
      <w:r w:rsidRPr="001F3822">
        <w:rPr>
          <w:rFonts w:ascii="Open Sans" w:hAnsi="Open Sans" w:cs="Open Sans"/>
        </w:rPr>
        <w:t xml:space="preserve">. Täydennyskoulutuksia järjestetään </w:t>
      </w:r>
      <w:r w:rsidR="00BF12CD">
        <w:rPr>
          <w:rFonts w:ascii="Open Sans" w:hAnsi="Open Sans" w:cs="Open Sans"/>
        </w:rPr>
        <w:t>vuosittain.</w:t>
      </w:r>
      <w:r w:rsidR="00BF12CD" w:rsidRPr="001F3822">
        <w:rPr>
          <w:rFonts w:ascii="Open Sans" w:hAnsi="Open Sans" w:cs="Open Sans"/>
        </w:rPr>
        <w:t xml:space="preserve"> Työntekijät</w:t>
      </w:r>
      <w:r w:rsidRPr="001F3822">
        <w:rPr>
          <w:rFonts w:ascii="Open Sans" w:hAnsi="Open Sans" w:cs="Open Sans"/>
        </w:rPr>
        <w:t xml:space="preserve"> velvoitetaan lukemaan</w:t>
      </w:r>
      <w:r w:rsidR="00EF2299">
        <w:rPr>
          <w:rFonts w:ascii="Open Sans" w:hAnsi="Open Sans" w:cs="Open Sans"/>
        </w:rPr>
        <w:t xml:space="preserve"> ja osallistumaan omavalvonnan sekä muiden suunnitelmien laatimiseen ja toteuttamiseen</w:t>
      </w:r>
      <w:r w:rsidR="00523ACD" w:rsidRPr="001F3822">
        <w:rPr>
          <w:rFonts w:ascii="Open Sans" w:hAnsi="Open Sans" w:cs="Open Sans"/>
        </w:rPr>
        <w:t>.</w:t>
      </w:r>
    </w:p>
    <w:p w14:paraId="3F8603C6" w14:textId="77777777" w:rsidR="001907DD" w:rsidRPr="001F3822" w:rsidRDefault="001907DD" w:rsidP="009214BD">
      <w:pPr>
        <w:rPr>
          <w:rFonts w:ascii="Open Sans" w:hAnsi="Open Sans" w:cs="Open Sans"/>
          <w:b/>
          <w:bCs/>
        </w:rPr>
      </w:pPr>
    </w:p>
    <w:p w14:paraId="6554B7EA" w14:textId="50A87555" w:rsidR="00523ACD" w:rsidRPr="00A12C45" w:rsidRDefault="00994375" w:rsidP="00523ACD">
      <w:pPr>
        <w:rPr>
          <w:rFonts w:ascii="Open Sans" w:hAnsi="Open Sans" w:cs="Open Sans"/>
          <w:color w:val="FF0000"/>
        </w:rPr>
      </w:pPr>
      <w:r w:rsidRPr="00002328">
        <w:rPr>
          <w:rFonts w:ascii="Open Sans" w:hAnsi="Open Sans" w:cs="Open Sans"/>
        </w:rPr>
        <w:t>HENKILÖKUNNAN ILMOITUSVELVOLLISUUS</w:t>
      </w:r>
      <w:r w:rsidRPr="001F3822">
        <w:rPr>
          <w:rFonts w:ascii="Open Sans" w:hAnsi="Open Sans" w:cs="Open Sans"/>
        </w:rPr>
        <w:t xml:space="preserve"> </w:t>
      </w:r>
    </w:p>
    <w:p w14:paraId="7C475FCF" w14:textId="2E9BA9B3" w:rsidR="006D28C4" w:rsidRPr="001F3822" w:rsidRDefault="006D28C4" w:rsidP="00523ACD">
      <w:pPr>
        <w:rPr>
          <w:rFonts w:ascii="Open Sans" w:hAnsi="Open Sans" w:cs="Open Sans"/>
        </w:rPr>
      </w:pPr>
      <w:r>
        <w:rPr>
          <w:rFonts w:ascii="Open Sans" w:hAnsi="Open Sans" w:cs="Open Sans"/>
        </w:rPr>
        <w:t>Palvelu</w:t>
      </w:r>
      <w:r w:rsidR="006F5C2A">
        <w:rPr>
          <w:rFonts w:ascii="Open Sans" w:hAnsi="Open Sans" w:cs="Open Sans"/>
        </w:rPr>
        <w:t>n</w:t>
      </w:r>
      <w:r>
        <w:rPr>
          <w:rFonts w:ascii="Open Sans" w:hAnsi="Open Sans" w:cs="Open Sans"/>
        </w:rPr>
        <w:t>tu</w:t>
      </w:r>
      <w:r w:rsidR="006F5C2A">
        <w:rPr>
          <w:rFonts w:ascii="Open Sans" w:hAnsi="Open Sans" w:cs="Open Sans"/>
        </w:rPr>
        <w:t>o</w:t>
      </w:r>
      <w:r>
        <w:rPr>
          <w:rFonts w:ascii="Open Sans" w:hAnsi="Open Sans" w:cs="Open Sans"/>
        </w:rPr>
        <w:t>ttajan on ilmoitettava välittömästi salassapitosäännösten estämättä pal</w:t>
      </w:r>
      <w:r w:rsidR="006F5C2A">
        <w:rPr>
          <w:rFonts w:ascii="Open Sans" w:hAnsi="Open Sans" w:cs="Open Sans"/>
        </w:rPr>
        <w:t>ve</w:t>
      </w:r>
      <w:r>
        <w:rPr>
          <w:rFonts w:ascii="Open Sans" w:hAnsi="Open Sans" w:cs="Open Sans"/>
        </w:rPr>
        <w:t>lunjärjestäjälle</w:t>
      </w:r>
      <w:r w:rsidR="00976EDF">
        <w:rPr>
          <w:rFonts w:ascii="Open Sans" w:hAnsi="Open Sans" w:cs="Open Sans"/>
        </w:rPr>
        <w:t xml:space="preserve"> ja valvontaviranomaiselle palveluntuottajan omassa tai tämän alihankkijan toiminnassa ilmenneet asiakas- ja potila</w:t>
      </w:r>
      <w:r w:rsidR="0030688C">
        <w:rPr>
          <w:rFonts w:ascii="Open Sans" w:hAnsi="Open Sans" w:cs="Open Sans"/>
        </w:rPr>
        <w:t>sturvallisuutta olennaisesti vaarantavat epäkohdat sekä asiakas ja potilasturvallisuutta</w:t>
      </w:r>
      <w:r w:rsidR="008B03EB">
        <w:rPr>
          <w:rFonts w:ascii="Open Sans" w:hAnsi="Open Sans" w:cs="Open Sans"/>
        </w:rPr>
        <w:t xml:space="preserve"> vakavasti vaarantaneet tapahtumat, vahingot tai vaaratilanteet sekä muut sellaiset </w:t>
      </w:r>
      <w:r w:rsidR="007454F1">
        <w:rPr>
          <w:rFonts w:ascii="Open Sans" w:hAnsi="Open Sans" w:cs="Open Sans"/>
        </w:rPr>
        <w:t>puutteet,</w:t>
      </w:r>
      <w:r w:rsidR="008B03EB">
        <w:rPr>
          <w:rFonts w:ascii="Open Sans" w:hAnsi="Open Sans" w:cs="Open Sans"/>
        </w:rPr>
        <w:t xml:space="preserve"> joita palveluntuott</w:t>
      </w:r>
      <w:r w:rsidR="003726AD">
        <w:rPr>
          <w:rFonts w:ascii="Open Sans" w:hAnsi="Open Sans" w:cs="Open Sans"/>
        </w:rPr>
        <w:t>aja ei ole kyennyt tai ei kykene korjaamaan omavalvonnallisin keinoin.</w:t>
      </w:r>
    </w:p>
    <w:p w14:paraId="40DB0EDC" w14:textId="4CDCE68F" w:rsidR="00523ACD" w:rsidRDefault="00523ACD" w:rsidP="00523ACD">
      <w:pPr>
        <w:rPr>
          <w:rFonts w:ascii="Open Sans" w:hAnsi="Open Sans" w:cs="Open Sans"/>
        </w:rPr>
      </w:pPr>
      <w:r w:rsidRPr="001F3822">
        <w:rPr>
          <w:rFonts w:ascii="Open Sans" w:hAnsi="Open Sans" w:cs="Open Sans"/>
        </w:rPr>
        <w:t xml:space="preserve">Haittatapahtumat ja läheltä piti -tilanteet käsitellään </w:t>
      </w:r>
      <w:r w:rsidR="006B20CF">
        <w:rPr>
          <w:rFonts w:ascii="Open Sans" w:hAnsi="Open Sans" w:cs="Open Sans"/>
        </w:rPr>
        <w:t xml:space="preserve">henkilökunnan yhteisissä </w:t>
      </w:r>
      <w:r w:rsidR="00A8162A">
        <w:rPr>
          <w:rFonts w:ascii="Open Sans" w:hAnsi="Open Sans" w:cs="Open Sans"/>
        </w:rPr>
        <w:t>palavereissa ja</w:t>
      </w:r>
      <w:r w:rsidRPr="001F3822">
        <w:rPr>
          <w:rFonts w:ascii="Open Sans" w:hAnsi="Open Sans" w:cs="Open Sans"/>
        </w:rPr>
        <w:t xml:space="preserve"> esimiehen kanssa käytävässä keskustelussa. Mikäli uhkatilanne vaatii muutoksia toimintatavoissa, muutokset sovitaan </w:t>
      </w:r>
      <w:r w:rsidR="00543DC4" w:rsidRPr="001F3822">
        <w:rPr>
          <w:rFonts w:ascii="Open Sans" w:hAnsi="Open Sans" w:cs="Open Sans"/>
        </w:rPr>
        <w:t>yhteisesti</w:t>
      </w:r>
      <w:r w:rsidR="00543DC4">
        <w:rPr>
          <w:rFonts w:ascii="Open Sans" w:hAnsi="Open Sans" w:cs="Open Sans"/>
        </w:rPr>
        <w:t>.</w:t>
      </w:r>
      <w:r w:rsidR="00543DC4" w:rsidRPr="00C359CB">
        <w:rPr>
          <w:rFonts w:ascii="Open Sans" w:hAnsi="Open Sans" w:cs="Open Sans"/>
        </w:rPr>
        <w:t xml:space="preserve"> Palveluntuottaja</w:t>
      </w:r>
      <w:r w:rsidR="004E6A7D" w:rsidRPr="00C359CB">
        <w:rPr>
          <w:rFonts w:ascii="Open Sans" w:hAnsi="Open Sans" w:cs="Open Sans"/>
        </w:rPr>
        <w:t xml:space="preserve"> </w:t>
      </w:r>
      <w:r w:rsidR="00747D66" w:rsidRPr="00C359CB">
        <w:rPr>
          <w:rFonts w:ascii="Open Sans" w:hAnsi="Open Sans" w:cs="Open Sans"/>
        </w:rPr>
        <w:t>on velvollinen tiedotta</w:t>
      </w:r>
      <w:r w:rsidR="003B6CF2" w:rsidRPr="00C359CB">
        <w:rPr>
          <w:rFonts w:ascii="Open Sans" w:hAnsi="Open Sans" w:cs="Open Sans"/>
        </w:rPr>
        <w:t>maan</w:t>
      </w:r>
      <w:r w:rsidR="00747D66" w:rsidRPr="00C359CB">
        <w:rPr>
          <w:rFonts w:ascii="Open Sans" w:hAnsi="Open Sans" w:cs="Open Sans"/>
        </w:rPr>
        <w:t xml:space="preserve"> henkilö</w:t>
      </w:r>
      <w:r w:rsidR="003B6CF2" w:rsidRPr="00C359CB">
        <w:rPr>
          <w:rFonts w:ascii="Open Sans" w:hAnsi="Open Sans" w:cs="Open Sans"/>
        </w:rPr>
        <w:t>stön</w:t>
      </w:r>
      <w:r w:rsidR="003B6CF2">
        <w:rPr>
          <w:rFonts w:ascii="Open Sans" w:hAnsi="Open Sans" w:cs="Open Sans"/>
        </w:rPr>
        <w:t xml:space="preserve"> </w:t>
      </w:r>
      <w:r w:rsidR="00EF7A36">
        <w:rPr>
          <w:rFonts w:ascii="Open Sans" w:hAnsi="Open Sans" w:cs="Open Sans"/>
        </w:rPr>
        <w:t>ilmoitusvelvollisuudesta ja sen käyttöön liittyvistä asioista</w:t>
      </w:r>
      <w:r w:rsidR="000626D7">
        <w:rPr>
          <w:rFonts w:ascii="Open Sans" w:hAnsi="Open Sans" w:cs="Open Sans"/>
        </w:rPr>
        <w:t xml:space="preserve"> lain 30§ mukaan</w:t>
      </w:r>
      <w:r w:rsidR="00EF7A36">
        <w:rPr>
          <w:rFonts w:ascii="Open Sans" w:hAnsi="Open Sans" w:cs="Open Sans"/>
        </w:rPr>
        <w:t xml:space="preserve">. </w:t>
      </w:r>
      <w:r w:rsidR="00EF2299">
        <w:rPr>
          <w:rFonts w:ascii="Open Sans" w:hAnsi="Open Sans" w:cs="Open Sans"/>
        </w:rPr>
        <w:t>A</w:t>
      </w:r>
      <w:r w:rsidR="00B42BC0">
        <w:rPr>
          <w:rFonts w:ascii="Open Sans" w:hAnsi="Open Sans" w:cs="Open Sans"/>
        </w:rPr>
        <w:t xml:space="preserve">siasta on annettu ohjeet </w:t>
      </w:r>
      <w:r w:rsidR="00EF2299">
        <w:rPr>
          <w:rFonts w:ascii="Open Sans" w:hAnsi="Open Sans" w:cs="Open Sans"/>
        </w:rPr>
        <w:t>kok</w:t>
      </w:r>
      <w:r w:rsidR="00B42BC0">
        <w:rPr>
          <w:rFonts w:ascii="Open Sans" w:hAnsi="Open Sans" w:cs="Open Sans"/>
        </w:rPr>
        <w:t>o</w:t>
      </w:r>
      <w:r w:rsidR="00EF2299">
        <w:rPr>
          <w:rFonts w:ascii="Open Sans" w:hAnsi="Open Sans" w:cs="Open Sans"/>
        </w:rPr>
        <w:t xml:space="preserve">uksissa ja </w:t>
      </w:r>
      <w:r w:rsidR="00C359CB">
        <w:rPr>
          <w:rFonts w:ascii="Open Sans" w:hAnsi="Open Sans" w:cs="Open Sans"/>
        </w:rPr>
        <w:t>Omavalvonnassa</w:t>
      </w:r>
      <w:r w:rsidR="00EF2299">
        <w:rPr>
          <w:rFonts w:ascii="Open Sans" w:hAnsi="Open Sans" w:cs="Open Sans"/>
        </w:rPr>
        <w:t>.</w:t>
      </w:r>
    </w:p>
    <w:p w14:paraId="69EA8BA1" w14:textId="7DDA211F" w:rsidR="00362397" w:rsidRPr="001F3822" w:rsidRDefault="00362397" w:rsidP="00523ACD">
      <w:pPr>
        <w:rPr>
          <w:rFonts w:ascii="Open Sans" w:hAnsi="Open Sans" w:cs="Open Sans"/>
        </w:rPr>
      </w:pPr>
      <w:r w:rsidRPr="001F3822">
        <w:rPr>
          <w:rFonts w:ascii="Open Sans" w:hAnsi="Open Sans" w:cs="Open Sans"/>
        </w:rPr>
        <w:t xml:space="preserve">Haittatapahtumien ja läheltä piti -tilanteet kirjataan, analysoidaan ja raportoidaan sekä annetaan tarvittaessa tiedoksi asiaan kuuluville tahoille. </w:t>
      </w:r>
    </w:p>
    <w:p w14:paraId="5ECCF9A6" w14:textId="2AFAD1DB" w:rsidR="00523ACD" w:rsidRPr="001F3822" w:rsidRDefault="00523ACD" w:rsidP="00523ACD">
      <w:pPr>
        <w:rPr>
          <w:rFonts w:ascii="Open Sans" w:hAnsi="Open Sans" w:cs="Open Sans"/>
        </w:rPr>
      </w:pPr>
      <w:r w:rsidRPr="001F3822">
        <w:rPr>
          <w:rFonts w:ascii="Open Sans" w:hAnsi="Open Sans" w:cs="Open Sans"/>
        </w:rPr>
        <w:t>Haittatapahtumien käsittelyyn kuuluu myös niistä keskustelu työntekijöiden, asiakkaan ja tarvittaessa omaisen kanssa. Jos tapahtuu vakava, korvattavia seurauksia aiheuttanut haittatapahtuma, asiakasta tai omaista informoidaan</w:t>
      </w:r>
      <w:r w:rsidR="00CC4519">
        <w:rPr>
          <w:rFonts w:ascii="Open Sans" w:hAnsi="Open Sans" w:cs="Open Sans"/>
        </w:rPr>
        <w:t xml:space="preserve"> toimintatavoista.</w:t>
      </w:r>
    </w:p>
    <w:p w14:paraId="1814A37C" w14:textId="2022F19B" w:rsidR="00CC4519" w:rsidRDefault="00523ACD" w:rsidP="00523ACD">
      <w:pPr>
        <w:rPr>
          <w:rFonts w:ascii="Open Sans" w:hAnsi="Open Sans" w:cs="Open Sans"/>
        </w:rPr>
      </w:pPr>
      <w:r w:rsidRPr="001F3822">
        <w:rPr>
          <w:rFonts w:ascii="Open Sans" w:hAnsi="Open Sans" w:cs="Open Sans"/>
        </w:rPr>
        <w:t xml:space="preserve">Riskien hallinnassa saatua tietoa hyödynnetään Toimintakeskus Kurjen kehittämistyössä. </w:t>
      </w:r>
    </w:p>
    <w:p w14:paraId="54713E44" w14:textId="77777777" w:rsidR="001907DD" w:rsidRPr="001F3822" w:rsidRDefault="001907DD" w:rsidP="00523ACD">
      <w:pPr>
        <w:rPr>
          <w:rFonts w:ascii="Open Sans" w:hAnsi="Open Sans" w:cs="Open Sans"/>
        </w:rPr>
      </w:pPr>
    </w:p>
    <w:p w14:paraId="77302C0A" w14:textId="74ADA758" w:rsidR="00A30837" w:rsidRPr="001F3822" w:rsidRDefault="00CC4519" w:rsidP="00A30837">
      <w:pPr>
        <w:rPr>
          <w:rFonts w:ascii="Open Sans" w:hAnsi="Open Sans" w:cs="Open Sans"/>
        </w:rPr>
      </w:pPr>
      <w:bookmarkStart w:id="48" w:name="_Toc45556467"/>
      <w:r w:rsidRPr="001F3822">
        <w:rPr>
          <w:rFonts w:ascii="Open Sans" w:hAnsi="Open Sans" w:cs="Open Sans"/>
        </w:rPr>
        <w:t>TOIMITILAT</w:t>
      </w:r>
      <w:bookmarkEnd w:id="48"/>
    </w:p>
    <w:p w14:paraId="07CF1BAB" w14:textId="01CDA105" w:rsidR="009214BD" w:rsidRPr="001F3822" w:rsidRDefault="009214BD" w:rsidP="009214BD">
      <w:pPr>
        <w:rPr>
          <w:rFonts w:ascii="Open Sans" w:hAnsi="Open Sans" w:cs="Open Sans"/>
        </w:rPr>
      </w:pPr>
      <w:r w:rsidRPr="001F3822">
        <w:rPr>
          <w:rFonts w:ascii="Open Sans" w:hAnsi="Open Sans" w:cs="Open Sans"/>
        </w:rPr>
        <w:t>Tilojen käytön periaatteet</w:t>
      </w:r>
    </w:p>
    <w:p w14:paraId="4B9E437E" w14:textId="6C2275AE" w:rsidR="002A653D" w:rsidRPr="002A653D" w:rsidRDefault="002A653D" w:rsidP="002A653D">
      <w:pPr>
        <w:rPr>
          <w:rFonts w:ascii="Open Sans" w:hAnsi="Open Sans" w:cs="Open Sans"/>
        </w:rPr>
      </w:pPr>
      <w:r w:rsidRPr="002A653D">
        <w:rPr>
          <w:rFonts w:ascii="Open Sans" w:hAnsi="Open Sans" w:cs="Open Sans"/>
        </w:rPr>
        <w:t xml:space="preserve">Toimitila sijaitsee Kumpulassa. Tilassa on yhteensä 408m2, keskellä toiminnallisia tiloja on suurtalouskeittiö. Huoneita on yhteensä 9, asiakas wc: itä on yhteensä 3 kpl sekä 2 wc henkilökunnalle. Molempiin tiloihin on omat sisäänkäynnit ja eteiset. Tilassa on myös </w:t>
      </w:r>
      <w:r w:rsidR="00810739">
        <w:rPr>
          <w:rFonts w:ascii="Open Sans" w:hAnsi="Open Sans" w:cs="Open Sans"/>
        </w:rPr>
        <w:t>kodinhoito</w:t>
      </w:r>
      <w:r w:rsidRPr="002A653D">
        <w:rPr>
          <w:rFonts w:ascii="Open Sans" w:hAnsi="Open Sans" w:cs="Open Sans"/>
        </w:rPr>
        <w:t>huone, henkilökunnan taukotila sekä pukuhuoneet. Kaikki tilat ovat esteettömiä. Tilaa ympäröi myös suuri aidattu piha-alue.</w:t>
      </w:r>
    </w:p>
    <w:p w14:paraId="4195690C" w14:textId="77777777" w:rsidR="00EF2299" w:rsidRDefault="00EF2299" w:rsidP="009214BD">
      <w:pPr>
        <w:rPr>
          <w:rFonts w:ascii="Open Sans" w:hAnsi="Open Sans" w:cs="Open Sans"/>
        </w:rPr>
      </w:pPr>
    </w:p>
    <w:p w14:paraId="48DFF8CA" w14:textId="77777777" w:rsidR="001620AD" w:rsidRPr="001F3822" w:rsidRDefault="001620AD" w:rsidP="009214BD">
      <w:pPr>
        <w:rPr>
          <w:rFonts w:ascii="Open Sans" w:hAnsi="Open Sans" w:cs="Open Sans"/>
        </w:rPr>
      </w:pPr>
    </w:p>
    <w:p w14:paraId="04D08A3D" w14:textId="55BBEFAD" w:rsidR="009214BD" w:rsidRDefault="006C2907" w:rsidP="004D62BC">
      <w:pPr>
        <w:rPr>
          <w:rFonts w:ascii="Open Sans" w:hAnsi="Open Sans" w:cs="Open Sans"/>
        </w:rPr>
      </w:pPr>
      <w:bookmarkStart w:id="49" w:name="_Toc45556468"/>
      <w:r w:rsidRPr="00CC4519">
        <w:rPr>
          <w:rFonts w:ascii="Open Sans" w:hAnsi="Open Sans" w:cs="Open Sans"/>
        </w:rPr>
        <w:lastRenderedPageBreak/>
        <w:t>TEKNOLOGISET RATKAISUT</w:t>
      </w:r>
      <w:bookmarkEnd w:id="49"/>
    </w:p>
    <w:p w14:paraId="5D45EC17" w14:textId="469E5972" w:rsidR="001C221B" w:rsidRPr="001C221B" w:rsidRDefault="00992776" w:rsidP="001C221B">
      <w:pPr>
        <w:rPr>
          <w:rFonts w:ascii="Open Sans" w:hAnsi="Open Sans" w:cs="Open Sans"/>
        </w:rPr>
      </w:pPr>
      <w:r>
        <w:rPr>
          <w:rFonts w:ascii="Open Sans" w:hAnsi="Open Sans" w:cs="Open Sans"/>
        </w:rPr>
        <w:t>Toimitilojen, henkilökunnan</w:t>
      </w:r>
      <w:r w:rsidR="001C221B" w:rsidRPr="001C221B">
        <w:rPr>
          <w:rFonts w:ascii="Open Sans" w:hAnsi="Open Sans" w:cs="Open Sans"/>
        </w:rPr>
        <w:t xml:space="preserve"> ja asiakkaiden turvallisuudesta huolehditaan </w:t>
      </w:r>
      <w:r w:rsidR="00E86C5A">
        <w:rPr>
          <w:rFonts w:ascii="Open Sans" w:hAnsi="Open Sans" w:cs="Open Sans"/>
        </w:rPr>
        <w:t>palo</w:t>
      </w:r>
      <w:r w:rsidR="007D71DF">
        <w:rPr>
          <w:rFonts w:ascii="Open Sans" w:hAnsi="Open Sans" w:cs="Open Sans"/>
        </w:rPr>
        <w:t>-</w:t>
      </w:r>
      <w:r w:rsidR="00E86C5A">
        <w:rPr>
          <w:rFonts w:ascii="Open Sans" w:hAnsi="Open Sans" w:cs="Open Sans"/>
        </w:rPr>
        <w:t xml:space="preserve"> ja </w:t>
      </w:r>
      <w:r w:rsidR="0007354A">
        <w:rPr>
          <w:rFonts w:ascii="Open Sans" w:hAnsi="Open Sans" w:cs="Open Sans"/>
        </w:rPr>
        <w:t>hälytys</w:t>
      </w:r>
      <w:r w:rsidR="00362397" w:rsidRPr="00C359CB">
        <w:rPr>
          <w:rFonts w:ascii="Open Sans" w:hAnsi="Open Sans" w:cs="Open Sans"/>
        </w:rPr>
        <w:t>valvontajärjest</w:t>
      </w:r>
      <w:r w:rsidR="00EF2299" w:rsidRPr="00C359CB">
        <w:rPr>
          <w:rFonts w:ascii="Open Sans" w:hAnsi="Open Sans" w:cs="Open Sans"/>
        </w:rPr>
        <w:t>elmällä.</w:t>
      </w:r>
      <w:r w:rsidR="001C221B" w:rsidRPr="001C221B">
        <w:rPr>
          <w:rFonts w:ascii="Open Sans" w:hAnsi="Open Sans" w:cs="Open Sans"/>
        </w:rPr>
        <w:t xml:space="preserve"> </w:t>
      </w:r>
    </w:p>
    <w:p w14:paraId="72C559F0" w14:textId="74E54DC0" w:rsidR="001C221B" w:rsidRPr="001C221B" w:rsidRDefault="001C221B" w:rsidP="001C221B">
      <w:pPr>
        <w:rPr>
          <w:rFonts w:ascii="Open Sans" w:hAnsi="Open Sans" w:cs="Open Sans"/>
        </w:rPr>
      </w:pPr>
      <w:r w:rsidRPr="001C221B">
        <w:rPr>
          <w:rFonts w:ascii="Open Sans" w:hAnsi="Open Sans" w:cs="Open Sans"/>
        </w:rPr>
        <w:t>Toimintaohjeet hälytysjärjestelmän käytöstä ovat henkilökunnan tiedossa</w:t>
      </w:r>
      <w:r w:rsidR="00175D08">
        <w:rPr>
          <w:rFonts w:ascii="Open Sans" w:hAnsi="Open Sans" w:cs="Open Sans"/>
        </w:rPr>
        <w:t>. Palon sa</w:t>
      </w:r>
      <w:r w:rsidR="00270D18">
        <w:rPr>
          <w:rFonts w:ascii="Open Sans" w:hAnsi="Open Sans" w:cs="Open Sans"/>
        </w:rPr>
        <w:t>t</w:t>
      </w:r>
      <w:r w:rsidR="00175D08">
        <w:rPr>
          <w:rFonts w:ascii="Open Sans" w:hAnsi="Open Sans" w:cs="Open Sans"/>
        </w:rPr>
        <w:t xml:space="preserve">tuessa henkilökunnalla on </w:t>
      </w:r>
      <w:r w:rsidR="007454F1">
        <w:rPr>
          <w:rFonts w:ascii="Open Sans" w:hAnsi="Open Sans" w:cs="Open Sans"/>
        </w:rPr>
        <w:t>ohjeet,</w:t>
      </w:r>
      <w:r w:rsidR="003D7D57">
        <w:rPr>
          <w:rFonts w:ascii="Open Sans" w:hAnsi="Open Sans" w:cs="Open Sans"/>
        </w:rPr>
        <w:t xml:space="preserve"> </w:t>
      </w:r>
      <w:r w:rsidR="00270D18">
        <w:rPr>
          <w:rFonts w:ascii="Open Sans" w:hAnsi="Open Sans" w:cs="Open Sans"/>
        </w:rPr>
        <w:t>miten toimia.</w:t>
      </w:r>
      <w:r w:rsidR="003D7D57">
        <w:rPr>
          <w:rFonts w:ascii="Open Sans" w:hAnsi="Open Sans" w:cs="Open Sans"/>
        </w:rPr>
        <w:t xml:space="preserve"> Henkilökunnan kanssa tehdään vuosi</w:t>
      </w:r>
      <w:r w:rsidR="00F93449">
        <w:rPr>
          <w:rFonts w:ascii="Open Sans" w:hAnsi="Open Sans" w:cs="Open Sans"/>
        </w:rPr>
        <w:t>ttain turvallisuuskävely.</w:t>
      </w:r>
    </w:p>
    <w:p w14:paraId="77234AE7" w14:textId="3F68F5ED" w:rsidR="001C221B" w:rsidRPr="001C221B" w:rsidRDefault="00B01F75" w:rsidP="001C221B">
      <w:pPr>
        <w:rPr>
          <w:rFonts w:ascii="Open Sans" w:hAnsi="Open Sans" w:cs="Open Sans"/>
        </w:rPr>
      </w:pPr>
      <w:r>
        <w:rPr>
          <w:rFonts w:ascii="Open Sans" w:hAnsi="Open Sans" w:cs="Open Sans"/>
        </w:rPr>
        <w:t>Palo</w:t>
      </w:r>
      <w:r w:rsidR="001C221B" w:rsidRPr="001C221B">
        <w:rPr>
          <w:rFonts w:ascii="Open Sans" w:hAnsi="Open Sans" w:cs="Open Sans"/>
        </w:rPr>
        <w:t xml:space="preserve">- ja </w:t>
      </w:r>
      <w:r>
        <w:rPr>
          <w:rFonts w:ascii="Open Sans" w:hAnsi="Open Sans" w:cs="Open Sans"/>
        </w:rPr>
        <w:t>hälytys</w:t>
      </w:r>
      <w:r w:rsidR="001C221B" w:rsidRPr="001C221B">
        <w:rPr>
          <w:rFonts w:ascii="Open Sans" w:hAnsi="Open Sans" w:cs="Open Sans"/>
        </w:rPr>
        <w:t xml:space="preserve">laitteiden toimintavarmuudesta vastaavien henkilöiden nimet ja </w:t>
      </w:r>
      <w:r w:rsidR="001C221B" w:rsidRPr="00C359CB">
        <w:rPr>
          <w:rFonts w:ascii="Open Sans" w:hAnsi="Open Sans" w:cs="Open Sans"/>
        </w:rPr>
        <w:t>yhteystiedot</w:t>
      </w:r>
      <w:r w:rsidR="00F87E4A">
        <w:rPr>
          <w:rFonts w:ascii="Open Sans" w:hAnsi="Open Sans" w:cs="Open Sans"/>
        </w:rPr>
        <w:t>:</w:t>
      </w:r>
    </w:p>
    <w:p w14:paraId="1FFD7628" w14:textId="77777777" w:rsidR="001C221B" w:rsidRPr="001C221B" w:rsidRDefault="001C221B" w:rsidP="001C221B">
      <w:pPr>
        <w:spacing w:after="0"/>
        <w:rPr>
          <w:rFonts w:ascii="Open Sans" w:hAnsi="Open Sans" w:cs="Open Sans"/>
        </w:rPr>
      </w:pPr>
      <w:r w:rsidRPr="001C221B">
        <w:rPr>
          <w:rFonts w:ascii="Open Sans" w:hAnsi="Open Sans" w:cs="Open Sans"/>
        </w:rPr>
        <w:t>Toimintakeskus Kurjessa:</w:t>
      </w:r>
    </w:p>
    <w:p w14:paraId="59AAA848" w14:textId="11963D24" w:rsidR="001C221B" w:rsidRPr="001C221B" w:rsidRDefault="001C221B" w:rsidP="001C221B">
      <w:pPr>
        <w:spacing w:after="0"/>
        <w:rPr>
          <w:rFonts w:ascii="Open Sans" w:hAnsi="Open Sans" w:cs="Open Sans"/>
        </w:rPr>
      </w:pPr>
      <w:r w:rsidRPr="001C221B">
        <w:rPr>
          <w:rFonts w:ascii="Open Sans" w:hAnsi="Open Sans" w:cs="Open Sans"/>
        </w:rPr>
        <w:t>Anne Kinnunen</w:t>
      </w:r>
      <w:r w:rsidR="000D416E">
        <w:rPr>
          <w:rFonts w:ascii="Open Sans" w:hAnsi="Open Sans" w:cs="Open Sans"/>
        </w:rPr>
        <w:t xml:space="preserve"> </w:t>
      </w:r>
      <w:hyperlink r:id="rId14" w:history="1">
        <w:r w:rsidR="00086DD7" w:rsidRPr="00C443C4">
          <w:rPr>
            <w:rStyle w:val="Hyperlinkki"/>
            <w:rFonts w:ascii="Open Sans" w:hAnsi="Open Sans" w:cs="Open Sans"/>
          </w:rPr>
          <w:t>info@kurkikeskus.fi</w:t>
        </w:r>
      </w:hyperlink>
      <w:r w:rsidR="00086DD7">
        <w:rPr>
          <w:rFonts w:ascii="Open Sans" w:hAnsi="Open Sans" w:cs="Open Sans"/>
        </w:rPr>
        <w:t xml:space="preserve"> </w:t>
      </w:r>
      <w:r w:rsidR="00514E68" w:rsidRPr="00514E68">
        <w:rPr>
          <w:rFonts w:ascii="Open Sans" w:hAnsi="Open Sans" w:cs="Open Sans"/>
        </w:rPr>
        <w:t>valtimontie1, 00610 Helsinki,</w:t>
      </w:r>
      <w:r w:rsidR="00514E68">
        <w:rPr>
          <w:rFonts w:ascii="Open Sans" w:hAnsi="Open Sans" w:cs="Open Sans"/>
        </w:rPr>
        <w:t xml:space="preserve"> puh</w:t>
      </w:r>
      <w:r w:rsidR="000D416E">
        <w:rPr>
          <w:rFonts w:ascii="Open Sans" w:hAnsi="Open Sans" w:cs="Open Sans"/>
        </w:rPr>
        <w:t>: 0449771662</w:t>
      </w:r>
    </w:p>
    <w:p w14:paraId="0306C480" w14:textId="0F5C3436" w:rsidR="001C221B" w:rsidRPr="00086DD7" w:rsidRDefault="001C221B" w:rsidP="001C221B">
      <w:pPr>
        <w:spacing w:after="0"/>
        <w:rPr>
          <w:rFonts w:ascii="Open Sans" w:hAnsi="Open Sans" w:cs="Open Sans"/>
        </w:rPr>
      </w:pPr>
      <w:r w:rsidRPr="00086DD7">
        <w:rPr>
          <w:rFonts w:ascii="Open Sans" w:hAnsi="Open Sans" w:cs="Open Sans"/>
        </w:rPr>
        <w:t>Mirva Immonen</w:t>
      </w:r>
      <w:r w:rsidR="00086DD7" w:rsidRPr="00086DD7">
        <w:rPr>
          <w:rFonts w:ascii="Open Sans" w:hAnsi="Open Sans" w:cs="Open Sans"/>
        </w:rPr>
        <w:t xml:space="preserve"> </w:t>
      </w:r>
      <w:hyperlink r:id="rId15" w:history="1">
        <w:r w:rsidR="00086DD7" w:rsidRPr="00086DD7">
          <w:rPr>
            <w:rStyle w:val="Hyperlinkki"/>
            <w:rFonts w:ascii="Open Sans" w:hAnsi="Open Sans" w:cs="Open Sans"/>
          </w:rPr>
          <w:t>info@kurkikeskus.fi</w:t>
        </w:r>
      </w:hyperlink>
      <w:r w:rsidR="00086DD7" w:rsidRPr="00086DD7">
        <w:rPr>
          <w:rFonts w:ascii="Open Sans" w:hAnsi="Open Sans" w:cs="Open Sans"/>
        </w:rPr>
        <w:t xml:space="preserve"> ,valti</w:t>
      </w:r>
      <w:r w:rsidR="00086DD7">
        <w:rPr>
          <w:rFonts w:ascii="Open Sans" w:hAnsi="Open Sans" w:cs="Open Sans"/>
        </w:rPr>
        <w:t>montie1</w:t>
      </w:r>
      <w:r w:rsidR="00514E68">
        <w:rPr>
          <w:rFonts w:ascii="Open Sans" w:hAnsi="Open Sans" w:cs="Open Sans"/>
        </w:rPr>
        <w:t>, 00610 Helsinki,</w:t>
      </w:r>
      <w:r w:rsidR="000D416E" w:rsidRPr="00086DD7">
        <w:rPr>
          <w:rFonts w:ascii="Open Sans" w:hAnsi="Open Sans" w:cs="Open Sans"/>
        </w:rPr>
        <w:t xml:space="preserve"> puh: 044977</w:t>
      </w:r>
      <w:r w:rsidR="00090028" w:rsidRPr="00086DD7">
        <w:rPr>
          <w:rFonts w:ascii="Open Sans" w:hAnsi="Open Sans" w:cs="Open Sans"/>
        </w:rPr>
        <w:t>4199</w:t>
      </w:r>
    </w:p>
    <w:p w14:paraId="6C38A7A3" w14:textId="767FEE2B" w:rsidR="001907DD" w:rsidRDefault="00362397" w:rsidP="006C2907">
      <w:pPr>
        <w:spacing w:after="0"/>
        <w:rPr>
          <w:rFonts w:ascii="Open Sans" w:hAnsi="Open Sans" w:cs="Open Sans"/>
        </w:rPr>
      </w:pPr>
      <w:bookmarkStart w:id="50" w:name="_Toc31100005"/>
      <w:r>
        <w:rPr>
          <w:rFonts w:ascii="Open Sans" w:hAnsi="Open Sans" w:cs="Open Sans"/>
        </w:rPr>
        <w:t>Palmia</w:t>
      </w:r>
      <w:r w:rsidR="00090028">
        <w:rPr>
          <w:rFonts w:ascii="Open Sans" w:hAnsi="Open Sans" w:cs="Open Sans"/>
        </w:rPr>
        <w:t xml:space="preserve"> </w:t>
      </w:r>
      <w:r w:rsidR="00514E68">
        <w:rPr>
          <w:rFonts w:ascii="Open Sans" w:hAnsi="Open Sans" w:cs="Open Sans"/>
        </w:rPr>
        <w:t xml:space="preserve">Oy </w:t>
      </w:r>
      <w:r w:rsidR="00514E68" w:rsidRPr="00AA44D3">
        <w:t>turvapalvelut</w:t>
      </w:r>
      <w:r w:rsidR="00AA44D3" w:rsidRPr="00AA44D3">
        <w:rPr>
          <w:rFonts w:ascii="Open Sans" w:hAnsi="Open Sans" w:cs="Open Sans"/>
        </w:rPr>
        <w:t xml:space="preserve">, Läkkisepäntie 23, 00620 </w:t>
      </w:r>
      <w:r w:rsidR="00667472" w:rsidRPr="00AA44D3">
        <w:rPr>
          <w:rFonts w:ascii="Open Sans" w:hAnsi="Open Sans" w:cs="Open Sans"/>
        </w:rPr>
        <w:t xml:space="preserve">HELSINKI, </w:t>
      </w:r>
      <w:r w:rsidR="00667472">
        <w:rPr>
          <w:rFonts w:ascii="Open Sans" w:hAnsi="Open Sans" w:cs="Open Sans"/>
        </w:rPr>
        <w:t>puh</w:t>
      </w:r>
      <w:r w:rsidR="00090028">
        <w:rPr>
          <w:rFonts w:ascii="Open Sans" w:hAnsi="Open Sans" w:cs="Open Sans"/>
        </w:rPr>
        <w:t xml:space="preserve">: </w:t>
      </w:r>
      <w:r w:rsidR="00B41584">
        <w:rPr>
          <w:rFonts w:ascii="Open Sans" w:hAnsi="Open Sans" w:cs="Open Sans"/>
        </w:rPr>
        <w:t>030322111</w:t>
      </w:r>
    </w:p>
    <w:p w14:paraId="4BE7E19B" w14:textId="77777777" w:rsidR="001907DD" w:rsidRDefault="001907DD" w:rsidP="006C2907">
      <w:pPr>
        <w:spacing w:after="0"/>
        <w:rPr>
          <w:rFonts w:ascii="Open Sans" w:hAnsi="Open Sans" w:cs="Open Sans"/>
        </w:rPr>
      </w:pPr>
    </w:p>
    <w:p w14:paraId="7177F4FA" w14:textId="77777777" w:rsidR="00DC7472" w:rsidRPr="001F3822" w:rsidRDefault="00DC7472" w:rsidP="006C2907">
      <w:pPr>
        <w:spacing w:after="0"/>
        <w:rPr>
          <w:rFonts w:ascii="Open Sans" w:hAnsi="Open Sans" w:cs="Open Sans"/>
        </w:rPr>
      </w:pPr>
    </w:p>
    <w:p w14:paraId="058C934A" w14:textId="38619D6A" w:rsidR="00A04EFF" w:rsidRDefault="00377A9F" w:rsidP="00330392">
      <w:pPr>
        <w:pStyle w:val="Otsikko2"/>
        <w:rPr>
          <w:rFonts w:ascii="Open Sans" w:hAnsi="Open Sans" w:cs="Open Sans"/>
        </w:rPr>
      </w:pPr>
      <w:bookmarkStart w:id="51" w:name="_Toc45556470"/>
      <w:bookmarkStart w:id="52" w:name="_Toc216096146"/>
      <w:bookmarkEnd w:id="50"/>
      <w:r w:rsidRPr="001F3822">
        <w:rPr>
          <w:rFonts w:ascii="Open Sans" w:hAnsi="Open Sans" w:cs="Open Sans"/>
        </w:rPr>
        <w:t>8 ASIAKAS- JA POTILASTIETOJEN KÄSITTELY JA KIRJAAMINEN</w:t>
      </w:r>
      <w:bookmarkEnd w:id="51"/>
      <w:bookmarkEnd w:id="52"/>
    </w:p>
    <w:p w14:paraId="13E0C4AD" w14:textId="77777777" w:rsidR="001C221B" w:rsidRPr="001C221B" w:rsidRDefault="001C221B" w:rsidP="001C221B"/>
    <w:p w14:paraId="5D11409E" w14:textId="0D246BCC" w:rsidR="001C221B" w:rsidRPr="001C221B" w:rsidRDefault="00362397" w:rsidP="001C221B">
      <w:pPr>
        <w:rPr>
          <w:rFonts w:ascii="Open Sans" w:hAnsi="Open Sans" w:cs="Open Sans"/>
        </w:rPr>
      </w:pPr>
      <w:r>
        <w:rPr>
          <w:rFonts w:ascii="Open Sans" w:hAnsi="Open Sans" w:cs="Open Sans"/>
        </w:rPr>
        <w:t xml:space="preserve">Kaikki asiakastiedot ja haittatapahtumat kirjataan päivittäin </w:t>
      </w:r>
      <w:r w:rsidR="00125CED">
        <w:rPr>
          <w:rFonts w:ascii="Open Sans" w:hAnsi="Open Sans" w:cs="Open Sans"/>
        </w:rPr>
        <w:t>asiak</w:t>
      </w:r>
      <w:r w:rsidR="00EA30D4">
        <w:rPr>
          <w:rFonts w:ascii="Open Sans" w:hAnsi="Open Sans" w:cs="Open Sans"/>
        </w:rPr>
        <w:t>as</w:t>
      </w:r>
      <w:r w:rsidR="00125CED">
        <w:rPr>
          <w:rFonts w:ascii="Open Sans" w:hAnsi="Open Sans" w:cs="Open Sans"/>
        </w:rPr>
        <w:t>tietojärjestelmään (Domacare)</w:t>
      </w:r>
      <w:r>
        <w:rPr>
          <w:rFonts w:ascii="Open Sans" w:hAnsi="Open Sans" w:cs="Open Sans"/>
        </w:rPr>
        <w:t xml:space="preserve">. Asiakkaalla </w:t>
      </w:r>
      <w:r w:rsidR="001C221B" w:rsidRPr="001C221B">
        <w:rPr>
          <w:rFonts w:ascii="Open Sans" w:hAnsi="Open Sans" w:cs="Open Sans"/>
        </w:rPr>
        <w:t xml:space="preserve">on oikeus tarkastaa tietonsa ja vaatia tarvittaessa niiden korjaamista. Tarkastuspyyntö ja korjaamisvaatimus voidaan esittää </w:t>
      </w:r>
      <w:r w:rsidR="00125CED">
        <w:rPr>
          <w:rFonts w:ascii="Open Sans" w:hAnsi="Open Sans" w:cs="Open Sans"/>
        </w:rPr>
        <w:t>palveluntu</w:t>
      </w:r>
      <w:r w:rsidR="00211608">
        <w:rPr>
          <w:rFonts w:ascii="Open Sans" w:hAnsi="Open Sans" w:cs="Open Sans"/>
        </w:rPr>
        <w:t xml:space="preserve">ottajalle </w:t>
      </w:r>
      <w:r w:rsidR="00EA30D4">
        <w:rPr>
          <w:rFonts w:ascii="Open Sans" w:hAnsi="Open Sans" w:cs="Open Sans"/>
        </w:rPr>
        <w:t xml:space="preserve">kirjallisesti </w:t>
      </w:r>
      <w:r w:rsidR="00EA30D4" w:rsidRPr="007454F1">
        <w:rPr>
          <w:rFonts w:ascii="Open Sans" w:hAnsi="Open Sans" w:cs="Open Sans"/>
        </w:rPr>
        <w:t xml:space="preserve">tai </w:t>
      </w:r>
      <w:r w:rsidR="00EA30D4" w:rsidRPr="00F87E4A">
        <w:rPr>
          <w:rFonts w:ascii="Open Sans" w:hAnsi="Open Sans" w:cs="Open Sans"/>
        </w:rPr>
        <w:t>s</w:t>
      </w:r>
      <w:r w:rsidR="00EF2299" w:rsidRPr="00F87E4A">
        <w:rPr>
          <w:rFonts w:ascii="Open Sans" w:hAnsi="Open Sans" w:cs="Open Sans"/>
        </w:rPr>
        <w:t>uullisesti.</w:t>
      </w:r>
      <w:r w:rsidR="001C221B" w:rsidRPr="007454F1">
        <w:rPr>
          <w:rFonts w:ascii="Open Sans" w:hAnsi="Open Sans" w:cs="Open Sans"/>
        </w:rPr>
        <w:t xml:space="preserve"> </w:t>
      </w:r>
    </w:p>
    <w:p w14:paraId="44C0D4E9" w14:textId="36704567" w:rsidR="001907DD" w:rsidRDefault="001C221B" w:rsidP="001C221B">
      <w:pPr>
        <w:rPr>
          <w:rFonts w:ascii="Open Sans" w:hAnsi="Open Sans" w:cs="Open Sans"/>
        </w:rPr>
      </w:pPr>
      <w:r w:rsidRPr="001C221B">
        <w:rPr>
          <w:rFonts w:ascii="Open Sans" w:hAnsi="Open Sans" w:cs="Open Sans"/>
        </w:rPr>
        <w:t xml:space="preserve">Tietosuojasta on tehty erillinen ohjeistus. Asiakaan tietoja ei käytetä muuhun kuin mitä </w:t>
      </w:r>
      <w:r w:rsidR="00EF2299">
        <w:rPr>
          <w:rFonts w:ascii="Open Sans" w:hAnsi="Open Sans" w:cs="Open Sans"/>
        </w:rPr>
        <w:t>tietosuoja</w:t>
      </w:r>
      <w:r w:rsidR="00E57808">
        <w:rPr>
          <w:rFonts w:ascii="Open Sans" w:hAnsi="Open Sans" w:cs="Open Sans"/>
        </w:rPr>
        <w:t xml:space="preserve"> ohjeeseen</w:t>
      </w:r>
      <w:r w:rsidR="00EF2299">
        <w:rPr>
          <w:rFonts w:ascii="Open Sans" w:hAnsi="Open Sans" w:cs="Open Sans"/>
        </w:rPr>
        <w:t xml:space="preserve"> on kuvattu.</w:t>
      </w:r>
    </w:p>
    <w:p w14:paraId="6D579B08" w14:textId="77777777" w:rsidR="001907DD" w:rsidRPr="00A61344" w:rsidRDefault="001907DD" w:rsidP="001C221B">
      <w:pPr>
        <w:rPr>
          <w:rFonts w:ascii="Open Sans" w:hAnsi="Open Sans" w:cs="Open Sans"/>
        </w:rPr>
      </w:pPr>
    </w:p>
    <w:p w14:paraId="29980A11" w14:textId="0AA4C79F" w:rsidR="00377A9F" w:rsidRDefault="005A48B2" w:rsidP="004D62BC">
      <w:pPr>
        <w:rPr>
          <w:rFonts w:ascii="Open Sans" w:hAnsi="Open Sans" w:cs="Open Sans"/>
        </w:rPr>
      </w:pPr>
      <w:bookmarkStart w:id="53" w:name="_Toc45556471"/>
      <w:r w:rsidRPr="007454F1">
        <w:rPr>
          <w:rFonts w:ascii="Open Sans" w:hAnsi="Open Sans" w:cs="Open Sans"/>
        </w:rPr>
        <w:t xml:space="preserve">ASIAKASTYÖN </w:t>
      </w:r>
      <w:r w:rsidRPr="00F87E4A">
        <w:rPr>
          <w:rFonts w:ascii="Open Sans" w:hAnsi="Open Sans" w:cs="Open Sans"/>
        </w:rPr>
        <w:t>KIRJAAMINEN</w:t>
      </w:r>
      <w:bookmarkEnd w:id="53"/>
    </w:p>
    <w:p w14:paraId="6E8AE5F1" w14:textId="77777777" w:rsidR="005A48B2" w:rsidRPr="00A61344" w:rsidRDefault="005A48B2" w:rsidP="004D62BC">
      <w:pPr>
        <w:rPr>
          <w:rFonts w:ascii="Open Sans" w:hAnsi="Open Sans" w:cs="Open Sans"/>
        </w:rPr>
      </w:pPr>
    </w:p>
    <w:p w14:paraId="6D167025" w14:textId="7A4565D8" w:rsidR="005A48B2" w:rsidRPr="0021149B" w:rsidRDefault="00833277" w:rsidP="00377A9F">
      <w:pPr>
        <w:rPr>
          <w:rFonts w:ascii="Open Sans" w:hAnsi="Open Sans" w:cs="Open Sans"/>
          <w:color w:val="EE0000"/>
        </w:rPr>
      </w:pPr>
      <w:r w:rsidRPr="001F3822">
        <w:rPr>
          <w:rFonts w:ascii="Open Sans" w:hAnsi="Open Sans" w:cs="Open Sans"/>
        </w:rPr>
        <w:t xml:space="preserve">Esimiehet </w:t>
      </w:r>
      <w:r w:rsidR="00667472" w:rsidRPr="001F3822">
        <w:rPr>
          <w:rFonts w:ascii="Open Sans" w:hAnsi="Open Sans" w:cs="Open Sans"/>
        </w:rPr>
        <w:t>perehdyttävät</w:t>
      </w:r>
      <w:r w:rsidR="00667472">
        <w:rPr>
          <w:rFonts w:ascii="Open Sans" w:hAnsi="Open Sans" w:cs="Open Sans"/>
          <w:color w:val="EE0000"/>
        </w:rPr>
        <w:t xml:space="preserve"> </w:t>
      </w:r>
      <w:r w:rsidR="00667472" w:rsidRPr="001F3822">
        <w:rPr>
          <w:rFonts w:ascii="Open Sans" w:hAnsi="Open Sans" w:cs="Open Sans"/>
        </w:rPr>
        <w:t>työntekijät</w:t>
      </w:r>
      <w:r w:rsidRPr="001F3822">
        <w:rPr>
          <w:rFonts w:ascii="Open Sans" w:hAnsi="Open Sans" w:cs="Open Sans"/>
        </w:rPr>
        <w:t xml:space="preserve"> asiakas tietojen </w:t>
      </w:r>
      <w:r w:rsidR="005A48B2" w:rsidRPr="001F3822">
        <w:rPr>
          <w:rFonts w:ascii="Open Sans" w:hAnsi="Open Sans" w:cs="Open Sans"/>
        </w:rPr>
        <w:t>kirjaamiseen. Esimiehet</w:t>
      </w:r>
      <w:r w:rsidR="00D7501F" w:rsidRPr="001F3822">
        <w:rPr>
          <w:rFonts w:ascii="Open Sans" w:hAnsi="Open Sans" w:cs="Open Sans"/>
        </w:rPr>
        <w:t xml:space="preserve"> </w:t>
      </w:r>
      <w:r w:rsidRPr="001F3822">
        <w:rPr>
          <w:rFonts w:ascii="Open Sans" w:hAnsi="Open Sans" w:cs="Open Sans"/>
        </w:rPr>
        <w:t>varmistavat,</w:t>
      </w:r>
      <w:r w:rsidR="00D7501F" w:rsidRPr="001F3822">
        <w:rPr>
          <w:rFonts w:ascii="Open Sans" w:hAnsi="Open Sans" w:cs="Open Sans"/>
        </w:rPr>
        <w:t xml:space="preserve"> että päivittäiskirjaukset tulee tehtyä ajallaan ja asianmukaisesti.</w:t>
      </w:r>
      <w:r w:rsidR="00944343">
        <w:rPr>
          <w:rFonts w:ascii="Open Sans" w:hAnsi="Open Sans" w:cs="Open Sans"/>
        </w:rPr>
        <w:t xml:space="preserve"> Asiakastyötä tekevät</w:t>
      </w:r>
      <w:r w:rsidR="0074204B">
        <w:rPr>
          <w:rFonts w:ascii="Open Sans" w:hAnsi="Open Sans" w:cs="Open Sans"/>
        </w:rPr>
        <w:t xml:space="preserve"> työntekijät ovat velvollisia kirjaamaan sosiaalihuollon järjestämisen, suunnittelu</w:t>
      </w:r>
      <w:r w:rsidR="000C6C3A">
        <w:rPr>
          <w:rFonts w:ascii="Open Sans" w:hAnsi="Open Sans" w:cs="Open Sans"/>
        </w:rPr>
        <w:t>n,</w:t>
      </w:r>
      <w:r w:rsidR="00AE0EA0">
        <w:rPr>
          <w:rFonts w:ascii="Open Sans" w:hAnsi="Open Sans" w:cs="Open Sans"/>
        </w:rPr>
        <w:t xml:space="preserve"> </w:t>
      </w:r>
      <w:r w:rsidR="000C6C3A">
        <w:rPr>
          <w:rFonts w:ascii="Open Sans" w:hAnsi="Open Sans" w:cs="Open Sans"/>
        </w:rPr>
        <w:t>toteuttamisen,</w:t>
      </w:r>
      <w:r w:rsidR="00AE0EA0">
        <w:rPr>
          <w:rFonts w:ascii="Open Sans" w:hAnsi="Open Sans" w:cs="Open Sans"/>
        </w:rPr>
        <w:t xml:space="preserve"> </w:t>
      </w:r>
      <w:r w:rsidR="000C6C3A">
        <w:rPr>
          <w:rFonts w:ascii="Open Sans" w:hAnsi="Open Sans" w:cs="Open Sans"/>
        </w:rPr>
        <w:t>seurannan ja valvonn</w:t>
      </w:r>
      <w:r w:rsidR="001F2CAE">
        <w:rPr>
          <w:rFonts w:ascii="Open Sans" w:hAnsi="Open Sans" w:cs="Open Sans"/>
        </w:rPr>
        <w:t>an</w:t>
      </w:r>
      <w:r w:rsidR="000C6C3A">
        <w:rPr>
          <w:rFonts w:ascii="Open Sans" w:hAnsi="Open Sans" w:cs="Open Sans"/>
        </w:rPr>
        <w:t xml:space="preserve"> kannalta</w:t>
      </w:r>
      <w:r w:rsidR="001F2CAE">
        <w:rPr>
          <w:rFonts w:ascii="Open Sans" w:hAnsi="Open Sans" w:cs="Open Sans"/>
        </w:rPr>
        <w:t xml:space="preserve"> tarpeelliset ja riittävät tiedot asiakastietojärjestelm</w:t>
      </w:r>
      <w:r w:rsidR="00AE0EA0">
        <w:rPr>
          <w:rFonts w:ascii="Open Sans" w:hAnsi="Open Sans" w:cs="Open Sans"/>
        </w:rPr>
        <w:t>ään</w:t>
      </w:r>
      <w:r w:rsidR="00462625">
        <w:rPr>
          <w:rFonts w:ascii="Open Sans" w:hAnsi="Open Sans" w:cs="Open Sans"/>
        </w:rPr>
        <w:t xml:space="preserve"> (Domacare)</w:t>
      </w:r>
      <w:r w:rsidR="00AE0EA0">
        <w:rPr>
          <w:rFonts w:ascii="Open Sans" w:hAnsi="Open Sans" w:cs="Open Sans"/>
        </w:rPr>
        <w:t xml:space="preserve"> ajantasaisesti</w:t>
      </w:r>
      <w:r w:rsidR="00EF505F">
        <w:rPr>
          <w:rFonts w:ascii="Open Sans" w:hAnsi="Open Sans" w:cs="Open Sans"/>
        </w:rPr>
        <w:t>. Kirjausten tulee olla asiakasta kunnioittavia</w:t>
      </w:r>
      <w:r w:rsidR="00897B00">
        <w:rPr>
          <w:rFonts w:ascii="Open Sans" w:hAnsi="Open Sans" w:cs="Open Sans"/>
        </w:rPr>
        <w:t xml:space="preserve"> </w:t>
      </w:r>
      <w:r w:rsidR="00667472">
        <w:rPr>
          <w:rFonts w:ascii="Open Sans" w:hAnsi="Open Sans" w:cs="Open Sans"/>
        </w:rPr>
        <w:t xml:space="preserve">sekä </w:t>
      </w:r>
      <w:r w:rsidR="00A306E6">
        <w:rPr>
          <w:rFonts w:ascii="Open Sans" w:hAnsi="Open Sans" w:cs="Open Sans"/>
        </w:rPr>
        <w:t>asiakaslähtöisiä.</w:t>
      </w:r>
      <w:r w:rsidR="00A306E6" w:rsidRPr="00667472">
        <w:rPr>
          <w:rFonts w:ascii="Open Sans" w:hAnsi="Open Sans" w:cs="Open Sans"/>
          <w:color w:val="FFFFFF" w:themeColor="background1"/>
        </w:rPr>
        <w:t xml:space="preserve"> Sekä</w:t>
      </w:r>
      <w:r w:rsidR="00897B00" w:rsidRPr="00667472">
        <w:rPr>
          <w:rFonts w:ascii="Open Sans" w:hAnsi="Open Sans" w:cs="Open Sans"/>
          <w:color w:val="FFFFFF" w:themeColor="background1"/>
        </w:rPr>
        <w:t xml:space="preserve"> asiakaslähtöistä</w:t>
      </w:r>
      <w:r w:rsidR="00897B00">
        <w:rPr>
          <w:rFonts w:ascii="Open Sans" w:hAnsi="Open Sans" w:cs="Open Sans"/>
        </w:rPr>
        <w:t>.</w:t>
      </w:r>
    </w:p>
    <w:p w14:paraId="7C1200B6" w14:textId="2D07FC28" w:rsidR="0097422B" w:rsidRPr="00B169D7" w:rsidRDefault="0097422B" w:rsidP="00377A9F">
      <w:pPr>
        <w:rPr>
          <w:rFonts w:ascii="Open Sans" w:hAnsi="Open Sans" w:cs="Open Sans"/>
          <w:color w:val="EE0000"/>
        </w:rPr>
      </w:pPr>
      <w:r>
        <w:rPr>
          <w:rFonts w:ascii="Open Sans" w:hAnsi="Open Sans" w:cs="Open Sans"/>
        </w:rPr>
        <w:t>Päivittäiskirjauksista tulee käydä ilmi minkälaista apua, tukea ja ohjausta asiakas on saanut</w:t>
      </w:r>
      <w:r w:rsidR="002F0FFE">
        <w:rPr>
          <w:rFonts w:ascii="Open Sans" w:hAnsi="Open Sans" w:cs="Open Sans"/>
        </w:rPr>
        <w:t>.</w:t>
      </w:r>
      <w:r w:rsidR="00BD6051">
        <w:rPr>
          <w:rFonts w:ascii="Open Sans" w:hAnsi="Open Sans" w:cs="Open Sans"/>
        </w:rPr>
        <w:t xml:space="preserve"> </w:t>
      </w:r>
      <w:r w:rsidR="002F0FFE">
        <w:rPr>
          <w:rFonts w:ascii="Open Sans" w:hAnsi="Open Sans" w:cs="Open Sans"/>
        </w:rPr>
        <w:t>Kirjauksista tulee selvitä,</w:t>
      </w:r>
      <w:r w:rsidR="00262D9B">
        <w:rPr>
          <w:rFonts w:ascii="Open Sans" w:hAnsi="Open Sans" w:cs="Open Sans"/>
        </w:rPr>
        <w:t xml:space="preserve"> </w:t>
      </w:r>
      <w:r w:rsidR="002F0FFE">
        <w:rPr>
          <w:rFonts w:ascii="Open Sans" w:hAnsi="Open Sans" w:cs="Open Sans"/>
        </w:rPr>
        <w:t xml:space="preserve">miten asiakkaan palvelun </w:t>
      </w:r>
      <w:r w:rsidR="00C11C02">
        <w:rPr>
          <w:rFonts w:ascii="Open Sans" w:hAnsi="Open Sans" w:cs="Open Sans"/>
        </w:rPr>
        <w:t>toteuttamissuunnitelman keinot ja tavoitteet ovat toteu</w:t>
      </w:r>
      <w:r w:rsidR="00262D9B">
        <w:rPr>
          <w:rFonts w:ascii="Open Sans" w:hAnsi="Open Sans" w:cs="Open Sans"/>
        </w:rPr>
        <w:t>tuneet toiminnassa.</w:t>
      </w:r>
      <w:r w:rsidR="00051099">
        <w:rPr>
          <w:rFonts w:ascii="Open Sans" w:hAnsi="Open Sans" w:cs="Open Sans"/>
        </w:rPr>
        <w:t xml:space="preserve"> Tärkeää on kirjata</w:t>
      </w:r>
      <w:r w:rsidR="00F63565">
        <w:rPr>
          <w:rFonts w:ascii="Open Sans" w:hAnsi="Open Sans" w:cs="Open Sans"/>
        </w:rPr>
        <w:t xml:space="preserve"> miten asiakkaan </w:t>
      </w:r>
      <w:r w:rsidR="00F63565">
        <w:rPr>
          <w:rFonts w:ascii="Open Sans" w:hAnsi="Open Sans" w:cs="Open Sans"/>
        </w:rPr>
        <w:lastRenderedPageBreak/>
        <w:t>osallisuus</w:t>
      </w:r>
      <w:r w:rsidR="00FC7B37">
        <w:rPr>
          <w:rFonts w:ascii="Open Sans" w:hAnsi="Open Sans" w:cs="Open Sans"/>
        </w:rPr>
        <w:t>, kommunikointi ja itsemääräämisoikeus toteutuvat</w:t>
      </w:r>
      <w:r w:rsidR="00361A90">
        <w:rPr>
          <w:rFonts w:ascii="Open Sans" w:hAnsi="Open Sans" w:cs="Open Sans"/>
        </w:rPr>
        <w:t xml:space="preserve">. Kirjauksissa tulee näkyä </w:t>
      </w:r>
      <w:r w:rsidR="007638A3">
        <w:rPr>
          <w:rFonts w:ascii="Open Sans" w:hAnsi="Open Sans" w:cs="Open Sans"/>
        </w:rPr>
        <w:t xml:space="preserve">mm. </w:t>
      </w:r>
      <w:r w:rsidR="00361A90">
        <w:rPr>
          <w:rFonts w:ascii="Open Sans" w:hAnsi="Open Sans" w:cs="Open Sans"/>
        </w:rPr>
        <w:t>välillisen ja välittömän ohjauksen määrä</w:t>
      </w:r>
      <w:r w:rsidR="00522FCD">
        <w:rPr>
          <w:rFonts w:ascii="Open Sans" w:hAnsi="Open Sans" w:cs="Open Sans"/>
        </w:rPr>
        <w:t>, voinnin seuranta, tuki kommunikaatioon ja vuorovaikutus asiakkaiden kanssa</w:t>
      </w:r>
      <w:r w:rsidR="007638A3">
        <w:rPr>
          <w:rFonts w:ascii="Open Sans" w:hAnsi="Open Sans" w:cs="Open Sans"/>
        </w:rPr>
        <w:t>.</w:t>
      </w:r>
      <w:r w:rsidR="00DD0717">
        <w:rPr>
          <w:rFonts w:ascii="Open Sans" w:hAnsi="Open Sans" w:cs="Open Sans"/>
        </w:rPr>
        <w:t xml:space="preserve"> Tärkeää on myös kirjata asiakkaan omat toiveet,</w:t>
      </w:r>
      <w:r w:rsidR="005B0FD8">
        <w:rPr>
          <w:rFonts w:ascii="Open Sans" w:hAnsi="Open Sans" w:cs="Open Sans"/>
        </w:rPr>
        <w:t xml:space="preserve"> </w:t>
      </w:r>
      <w:r w:rsidR="00DD0717">
        <w:rPr>
          <w:rFonts w:ascii="Open Sans" w:hAnsi="Open Sans" w:cs="Open Sans"/>
        </w:rPr>
        <w:t>mielipiteet ja kokem</w:t>
      </w:r>
      <w:r w:rsidR="005B0FD8">
        <w:rPr>
          <w:rFonts w:ascii="Open Sans" w:hAnsi="Open Sans" w:cs="Open Sans"/>
        </w:rPr>
        <w:t>ukset</w:t>
      </w:r>
      <w:r w:rsidR="000033CB">
        <w:rPr>
          <w:rFonts w:ascii="Open Sans" w:hAnsi="Open Sans" w:cs="Open Sans"/>
        </w:rPr>
        <w:t>. Päivittäiskirjaukset ovat tärkeitä sekä työntekijän että asiakkaan oikeusturvan kannalta.</w:t>
      </w:r>
      <w:r w:rsidR="00D50621">
        <w:rPr>
          <w:rFonts w:ascii="Open Sans" w:hAnsi="Open Sans" w:cs="Open Sans"/>
        </w:rPr>
        <w:t xml:space="preserve"> Työntekijät osallistuvat </w:t>
      </w:r>
      <w:r w:rsidR="0051390D">
        <w:rPr>
          <w:rFonts w:ascii="Open Sans" w:hAnsi="Open Sans" w:cs="Open Sans"/>
        </w:rPr>
        <w:t>kirjaamiskoulutuksiin.</w:t>
      </w:r>
      <w:r w:rsidR="0051390D" w:rsidRPr="00B169D7">
        <w:rPr>
          <w:rFonts w:ascii="Open Sans" w:hAnsi="Open Sans" w:cs="Open Sans"/>
          <w:color w:val="EE0000"/>
        </w:rPr>
        <w:t xml:space="preserve"> </w:t>
      </w:r>
      <w:r w:rsidR="0051390D" w:rsidRPr="0051390D">
        <w:rPr>
          <w:rFonts w:ascii="Open Sans" w:hAnsi="Open Sans" w:cs="Open Sans"/>
        </w:rPr>
        <w:t>Asiakas pyritään ottamaan mukaan kirjauksiin.</w:t>
      </w:r>
    </w:p>
    <w:p w14:paraId="22AA6D01" w14:textId="523D9527" w:rsidR="00377A9F" w:rsidRPr="001F3822" w:rsidRDefault="00377A9F" w:rsidP="00377A9F">
      <w:pPr>
        <w:rPr>
          <w:rFonts w:ascii="Open Sans" w:hAnsi="Open Sans" w:cs="Open Sans"/>
        </w:rPr>
      </w:pPr>
      <w:r w:rsidRPr="001F3822">
        <w:rPr>
          <w:rFonts w:ascii="Open Sans" w:hAnsi="Open Sans" w:cs="Open Sans"/>
        </w:rPr>
        <w:t>Miten varmistetaan, että toimintayksikössä noudatetaan tietosuojaan ja henkilötietojen käsittelyyn liittyvä lainsäädäntöä sekä yksikölle laadittuja ohjeita ja viranomaismääräyksiä?</w:t>
      </w:r>
    </w:p>
    <w:p w14:paraId="68CC9606" w14:textId="59671536" w:rsidR="00833277" w:rsidRPr="001F3822" w:rsidRDefault="00362397" w:rsidP="00377A9F">
      <w:pPr>
        <w:rPr>
          <w:rFonts w:ascii="Open Sans" w:hAnsi="Open Sans" w:cs="Open Sans"/>
        </w:rPr>
      </w:pPr>
      <w:r>
        <w:rPr>
          <w:rFonts w:ascii="Open Sans" w:hAnsi="Open Sans" w:cs="Open Sans"/>
        </w:rPr>
        <w:t>T</w:t>
      </w:r>
      <w:r w:rsidR="00833277" w:rsidRPr="001F3822">
        <w:rPr>
          <w:rFonts w:ascii="Open Sans" w:hAnsi="Open Sans" w:cs="Open Sans"/>
        </w:rPr>
        <w:t xml:space="preserve">oimintayksikössä on </w:t>
      </w:r>
      <w:r w:rsidR="00884343">
        <w:rPr>
          <w:rFonts w:ascii="Open Sans" w:hAnsi="Open Sans" w:cs="Open Sans"/>
        </w:rPr>
        <w:t>hälytys</w:t>
      </w:r>
      <w:r w:rsidR="005C64EB">
        <w:rPr>
          <w:rFonts w:ascii="Open Sans" w:hAnsi="Open Sans" w:cs="Open Sans"/>
        </w:rPr>
        <w:t>/kulun</w:t>
      </w:r>
      <w:r w:rsidR="00833277" w:rsidRPr="001F3822">
        <w:rPr>
          <w:rFonts w:ascii="Open Sans" w:hAnsi="Open Sans" w:cs="Open Sans"/>
        </w:rPr>
        <w:t>valvonta</w:t>
      </w:r>
      <w:r>
        <w:rPr>
          <w:rFonts w:ascii="Open Sans" w:hAnsi="Open Sans" w:cs="Open Sans"/>
        </w:rPr>
        <w:t xml:space="preserve">, turvaamaan asiakirjoja. </w:t>
      </w:r>
      <w:r w:rsidR="00833277" w:rsidRPr="001F3822">
        <w:rPr>
          <w:rFonts w:ascii="Open Sans" w:hAnsi="Open Sans" w:cs="Open Sans"/>
        </w:rPr>
        <w:t>Asiakirjat säilytetään</w:t>
      </w:r>
      <w:r w:rsidR="00CC1FD7">
        <w:rPr>
          <w:rFonts w:ascii="Open Sans" w:hAnsi="Open Sans" w:cs="Open Sans"/>
        </w:rPr>
        <w:t xml:space="preserve"> lukitussa </w:t>
      </w:r>
      <w:r w:rsidR="00040747">
        <w:rPr>
          <w:rFonts w:ascii="Open Sans" w:hAnsi="Open Sans" w:cs="Open Sans"/>
        </w:rPr>
        <w:t>huoneessa ja</w:t>
      </w:r>
      <w:r w:rsidR="00833277" w:rsidRPr="001F3822">
        <w:rPr>
          <w:rFonts w:ascii="Open Sans" w:hAnsi="Open Sans" w:cs="Open Sans"/>
        </w:rPr>
        <w:t xml:space="preserve"> lukittavissa kaapeissa. Domacare asiakastietojärjestelmä</w:t>
      </w:r>
      <w:r w:rsidR="00D50621">
        <w:rPr>
          <w:rFonts w:ascii="Open Sans" w:hAnsi="Open Sans" w:cs="Open Sans"/>
        </w:rPr>
        <w:t>än</w:t>
      </w:r>
      <w:r w:rsidR="00277561" w:rsidRPr="001F3822">
        <w:rPr>
          <w:rFonts w:ascii="Open Sans" w:hAnsi="Open Sans" w:cs="Open Sans"/>
        </w:rPr>
        <w:t xml:space="preserve"> tallennetut</w:t>
      </w:r>
      <w:r w:rsidR="00833277" w:rsidRPr="001F3822">
        <w:rPr>
          <w:rFonts w:ascii="Open Sans" w:hAnsi="Open Sans" w:cs="Open Sans"/>
        </w:rPr>
        <w:t xml:space="preserve"> </w:t>
      </w:r>
      <w:r>
        <w:rPr>
          <w:rFonts w:ascii="Open Sans" w:hAnsi="Open Sans" w:cs="Open Sans"/>
        </w:rPr>
        <w:t>asiakasti</w:t>
      </w:r>
      <w:r w:rsidRPr="001F3822">
        <w:rPr>
          <w:rFonts w:ascii="Open Sans" w:hAnsi="Open Sans" w:cs="Open Sans"/>
        </w:rPr>
        <w:t>edot</w:t>
      </w:r>
      <w:r w:rsidR="00833277" w:rsidRPr="001F3822">
        <w:rPr>
          <w:rFonts w:ascii="Open Sans" w:hAnsi="Open Sans" w:cs="Open Sans"/>
        </w:rPr>
        <w:t xml:space="preserve"> </w:t>
      </w:r>
      <w:r w:rsidR="00EF2299">
        <w:rPr>
          <w:rFonts w:ascii="Open Sans" w:hAnsi="Open Sans" w:cs="Open Sans"/>
        </w:rPr>
        <w:t xml:space="preserve">on </w:t>
      </w:r>
      <w:r w:rsidR="00833277" w:rsidRPr="001F3822">
        <w:rPr>
          <w:rFonts w:ascii="Open Sans" w:hAnsi="Open Sans" w:cs="Open Sans"/>
        </w:rPr>
        <w:t>suojattu tietoturvallisesti niin, että niitä pääsee katsomaan</w:t>
      </w:r>
      <w:r>
        <w:rPr>
          <w:rFonts w:ascii="Open Sans" w:hAnsi="Open Sans" w:cs="Open Sans"/>
        </w:rPr>
        <w:t xml:space="preserve"> </w:t>
      </w:r>
      <w:r w:rsidR="00833277" w:rsidRPr="001F3822">
        <w:rPr>
          <w:rFonts w:ascii="Open Sans" w:hAnsi="Open Sans" w:cs="Open Sans"/>
        </w:rPr>
        <w:t xml:space="preserve">vain siihen oikeutettu työntekijä. </w:t>
      </w:r>
    </w:p>
    <w:p w14:paraId="62761E0E" w14:textId="681227B9" w:rsidR="005A48B2" w:rsidRPr="001F3822" w:rsidRDefault="00833277" w:rsidP="00377A9F">
      <w:pPr>
        <w:rPr>
          <w:rFonts w:ascii="Open Sans" w:hAnsi="Open Sans" w:cs="Open Sans"/>
        </w:rPr>
      </w:pPr>
      <w:r w:rsidRPr="001F3822">
        <w:rPr>
          <w:rFonts w:ascii="Open Sans" w:hAnsi="Open Sans" w:cs="Open Sans"/>
        </w:rPr>
        <w:t xml:space="preserve">Tietojärjestelmien käyttöä valvotaan ja järjestelmiin pääsee vain käyttäjätunnuksella ja salasanalla. Järjestelmä on varmuuskopioitu ja yhteys on </w:t>
      </w:r>
      <w:r w:rsidR="00761F51" w:rsidRPr="001F3822">
        <w:rPr>
          <w:rFonts w:ascii="Open Sans" w:hAnsi="Open Sans" w:cs="Open Sans"/>
        </w:rPr>
        <w:t>salattu.</w:t>
      </w:r>
      <w:r w:rsidRPr="001F3822">
        <w:rPr>
          <w:rFonts w:ascii="Open Sans" w:hAnsi="Open Sans" w:cs="Open Sans"/>
        </w:rPr>
        <w:t xml:space="preserve"> Toimintakeskus Kurki Oy vastaa tietojärjestelmän hankinnasta ja toimii järjestelmän pääkäyttäjänä. </w:t>
      </w:r>
      <w:proofErr w:type="spellStart"/>
      <w:r w:rsidRPr="001F3822">
        <w:rPr>
          <w:rFonts w:ascii="Open Sans" w:hAnsi="Open Sans" w:cs="Open Sans"/>
        </w:rPr>
        <w:t>Invian</w:t>
      </w:r>
      <w:proofErr w:type="spellEnd"/>
      <w:r w:rsidRPr="001F3822">
        <w:rPr>
          <w:rFonts w:ascii="Open Sans" w:hAnsi="Open Sans" w:cs="Open Sans"/>
        </w:rPr>
        <w:t xml:space="preserve"> Oy vastaa järjestelmän ylläpidosta. Jokainen työntekijä sitoutuu noudattamaan salassapitosäännöksiä allekirjoittaessaan työsopimuks</w:t>
      </w:r>
      <w:r w:rsidR="00362397">
        <w:rPr>
          <w:rFonts w:ascii="Open Sans" w:hAnsi="Open Sans" w:cs="Open Sans"/>
        </w:rPr>
        <w:t>en sekä salassapitosopimuksen</w:t>
      </w:r>
      <w:r w:rsidR="00E43BFA">
        <w:rPr>
          <w:rFonts w:ascii="Open Sans" w:hAnsi="Open Sans" w:cs="Open Sans"/>
        </w:rPr>
        <w:t>.</w:t>
      </w:r>
    </w:p>
    <w:p w14:paraId="376170BB" w14:textId="5C48515F" w:rsidR="00377A9F" w:rsidRPr="001F3822" w:rsidRDefault="00377A9F" w:rsidP="00377A9F">
      <w:pPr>
        <w:rPr>
          <w:rFonts w:ascii="Open Sans" w:hAnsi="Open Sans" w:cs="Open Sans"/>
        </w:rPr>
      </w:pPr>
      <w:r w:rsidRPr="001F3822">
        <w:rPr>
          <w:rFonts w:ascii="Open Sans" w:hAnsi="Open Sans" w:cs="Open Sans"/>
        </w:rPr>
        <w:t>Miten huolehditaan henkilöstön ja harjoittelijoiden henkilötietojen käsittelyyn ja tietoturvaan liittyvästä perehdytyksestä ja täydennyskoulutuksesta?</w:t>
      </w:r>
    </w:p>
    <w:p w14:paraId="5D66928F" w14:textId="0410597A" w:rsidR="00833277" w:rsidRDefault="00833277" w:rsidP="00377A9F">
      <w:pPr>
        <w:rPr>
          <w:rFonts w:ascii="Open Sans" w:hAnsi="Open Sans" w:cs="Open Sans"/>
        </w:rPr>
      </w:pPr>
      <w:r w:rsidRPr="001F3822">
        <w:rPr>
          <w:rFonts w:ascii="Open Sans" w:hAnsi="Open Sans" w:cs="Open Sans"/>
        </w:rPr>
        <w:t>Jokainen työntekijä ja harjoittelija perehdytetään tietosuoja-asioihin, sekä tarvitsemiinsa käyttöliittymiin, -järjestelmiin ja -ohjelmiin</w:t>
      </w:r>
    </w:p>
    <w:p w14:paraId="6B5D0D37" w14:textId="2B043341" w:rsidR="00833277" w:rsidRPr="001F3822" w:rsidRDefault="005A48B2" w:rsidP="00377A9F">
      <w:pPr>
        <w:rPr>
          <w:rFonts w:ascii="Open Sans" w:hAnsi="Open Sans" w:cs="Open Sans"/>
        </w:rPr>
      </w:pPr>
      <w:r w:rsidRPr="005A48B2">
        <w:rPr>
          <w:rFonts w:ascii="Open Sans" w:hAnsi="Open Sans" w:cs="Open Sans"/>
        </w:rPr>
        <w:t>Yksikölle on laadittu salassa pidettävien henkilötietojen käsittelyä koskeva seloste.</w:t>
      </w:r>
    </w:p>
    <w:p w14:paraId="636660D5" w14:textId="467B393A" w:rsidR="00377A9F" w:rsidRDefault="00362397" w:rsidP="00377A9F">
      <w:pPr>
        <w:spacing w:line="276" w:lineRule="auto"/>
        <w:rPr>
          <w:rFonts w:ascii="Open Sans" w:hAnsi="Open Sans" w:cs="Open Sans"/>
        </w:rPr>
      </w:pPr>
      <w:r>
        <w:rPr>
          <w:rFonts w:ascii="Open Sans" w:hAnsi="Open Sans" w:cs="Open Sans"/>
        </w:rPr>
        <w:t>Tietosuojapäällikkö</w:t>
      </w:r>
      <w:r w:rsidR="0051390D">
        <w:rPr>
          <w:rFonts w:ascii="Open Sans" w:hAnsi="Open Sans" w:cs="Open Sans"/>
        </w:rPr>
        <w:t>:</w:t>
      </w:r>
      <w:r>
        <w:rPr>
          <w:rFonts w:ascii="Open Sans" w:hAnsi="Open Sans" w:cs="Open Sans"/>
        </w:rPr>
        <w:t xml:space="preserve"> </w:t>
      </w:r>
      <w:r w:rsidR="00A30837" w:rsidRPr="005A48B2">
        <w:rPr>
          <w:rFonts w:ascii="Open Sans" w:hAnsi="Open Sans" w:cs="Open Sans"/>
        </w:rPr>
        <w:t>Mirva Immonen</w:t>
      </w:r>
      <w:r w:rsidR="00377A9F" w:rsidRPr="005A48B2">
        <w:rPr>
          <w:rFonts w:ascii="Open Sans" w:hAnsi="Open Sans" w:cs="Open Sans"/>
        </w:rPr>
        <w:tab/>
      </w:r>
      <w:r w:rsidR="00377A9F" w:rsidRPr="005A48B2">
        <w:rPr>
          <w:rFonts w:ascii="Open Sans" w:hAnsi="Open Sans" w:cs="Open Sans"/>
        </w:rPr>
        <w:tab/>
      </w:r>
      <w:r w:rsidR="00377A9F" w:rsidRPr="005A48B2">
        <w:rPr>
          <w:rFonts w:ascii="Open Sans" w:hAnsi="Open Sans" w:cs="Open Sans"/>
        </w:rPr>
        <w:tab/>
      </w:r>
      <w:r w:rsidR="00377A9F" w:rsidRPr="005A48B2">
        <w:rPr>
          <w:rFonts w:ascii="Open Sans" w:hAnsi="Open Sans" w:cs="Open Sans"/>
        </w:rPr>
        <w:tab/>
      </w:r>
      <w:r w:rsidR="00377A9F" w:rsidRPr="005A48B2">
        <w:rPr>
          <w:rFonts w:ascii="Open Sans" w:hAnsi="Open Sans" w:cs="Open Sans"/>
        </w:rPr>
        <w:tab/>
      </w:r>
      <w:r w:rsidR="00377A9F" w:rsidRPr="005A48B2">
        <w:rPr>
          <w:rFonts w:ascii="Open Sans" w:hAnsi="Open Sans" w:cs="Open Sans"/>
        </w:rPr>
        <w:tab/>
      </w:r>
      <w:r w:rsidR="00377A9F" w:rsidRPr="005A48B2">
        <w:rPr>
          <w:rFonts w:ascii="Open Sans" w:hAnsi="Open Sans" w:cs="Open Sans"/>
        </w:rPr>
        <w:tab/>
      </w:r>
    </w:p>
    <w:p w14:paraId="23D4FF1B" w14:textId="14A612BB" w:rsidR="00BB7BB3" w:rsidRDefault="00BB7BB3" w:rsidP="006C2907">
      <w:pPr>
        <w:rPr>
          <w:rFonts w:ascii="Open Sans" w:hAnsi="Open Sans" w:cs="Open Sans"/>
        </w:rPr>
      </w:pPr>
    </w:p>
    <w:p w14:paraId="0D2E42BD" w14:textId="77777777" w:rsidR="00DF5AEC" w:rsidRDefault="00DF5AEC" w:rsidP="006C2907">
      <w:pPr>
        <w:rPr>
          <w:rFonts w:ascii="Open Sans" w:hAnsi="Open Sans" w:cs="Open Sans"/>
        </w:rPr>
      </w:pPr>
    </w:p>
    <w:p w14:paraId="4D5956DA" w14:textId="77777777" w:rsidR="00DF5AEC" w:rsidRDefault="00DF5AEC" w:rsidP="006C2907">
      <w:pPr>
        <w:rPr>
          <w:rFonts w:ascii="Open Sans" w:hAnsi="Open Sans" w:cs="Open Sans"/>
        </w:rPr>
      </w:pPr>
    </w:p>
    <w:p w14:paraId="69A8C7B8" w14:textId="77777777" w:rsidR="00DF5AEC" w:rsidRDefault="00DF5AEC" w:rsidP="006C2907">
      <w:pPr>
        <w:rPr>
          <w:rFonts w:ascii="Open Sans" w:hAnsi="Open Sans" w:cs="Open Sans"/>
        </w:rPr>
      </w:pPr>
    </w:p>
    <w:p w14:paraId="6BD93964" w14:textId="77777777" w:rsidR="00DF5AEC" w:rsidRDefault="00DF5AEC" w:rsidP="006C2907">
      <w:pPr>
        <w:rPr>
          <w:rFonts w:ascii="Open Sans" w:hAnsi="Open Sans" w:cs="Open Sans"/>
        </w:rPr>
      </w:pPr>
    </w:p>
    <w:p w14:paraId="5579B360" w14:textId="77777777" w:rsidR="00DF5AEC" w:rsidRPr="001F3822" w:rsidRDefault="00DF5AEC" w:rsidP="006C2907">
      <w:pPr>
        <w:rPr>
          <w:rFonts w:ascii="Open Sans" w:hAnsi="Open Sans" w:cs="Open Sans"/>
        </w:rPr>
      </w:pPr>
    </w:p>
    <w:p w14:paraId="5F5B3F8D" w14:textId="351ABE79" w:rsidR="00C578D1" w:rsidRPr="001F3822" w:rsidRDefault="00C578D1" w:rsidP="00C578D1">
      <w:pPr>
        <w:pStyle w:val="Otsikko2"/>
        <w:rPr>
          <w:rFonts w:ascii="Open Sans" w:hAnsi="Open Sans" w:cs="Open Sans"/>
        </w:rPr>
      </w:pPr>
      <w:bookmarkStart w:id="54" w:name="_Toc216096147"/>
      <w:r w:rsidRPr="001F3822">
        <w:rPr>
          <w:rFonts w:ascii="Open Sans" w:hAnsi="Open Sans" w:cs="Open Sans"/>
        </w:rPr>
        <w:lastRenderedPageBreak/>
        <w:t>9 YHTEENVETO KEHITTÄMISSUUNNITELMASTA</w:t>
      </w:r>
      <w:bookmarkEnd w:id="54"/>
    </w:p>
    <w:p w14:paraId="0BBCCEE0" w14:textId="77777777" w:rsidR="004D62BC" w:rsidRPr="001F3822" w:rsidRDefault="004D62BC" w:rsidP="00C578D1">
      <w:pPr>
        <w:rPr>
          <w:rFonts w:ascii="Open Sans" w:hAnsi="Open Sans" w:cs="Open Sans"/>
        </w:rPr>
      </w:pPr>
    </w:p>
    <w:p w14:paraId="65CE4BFC" w14:textId="730C75D9" w:rsidR="00C578D1" w:rsidRPr="001F3822" w:rsidRDefault="00C578D1" w:rsidP="00C578D1">
      <w:pPr>
        <w:rPr>
          <w:rFonts w:ascii="Open Sans" w:hAnsi="Open Sans" w:cs="Open Sans"/>
        </w:rPr>
      </w:pPr>
      <w:r w:rsidRPr="001F3822">
        <w:rPr>
          <w:rFonts w:ascii="Open Sans" w:hAnsi="Open Sans" w:cs="Open Sans"/>
        </w:rPr>
        <w:t>Toiminnassa todetut kehittämistarpeet</w:t>
      </w:r>
      <w:r w:rsidR="00390E51">
        <w:rPr>
          <w:rFonts w:ascii="Open Sans" w:hAnsi="Open Sans" w:cs="Open Sans"/>
        </w:rPr>
        <w:t>:</w:t>
      </w:r>
    </w:p>
    <w:p w14:paraId="4E3BB5A8" w14:textId="69A3881A" w:rsidR="00A30837" w:rsidRPr="007454AC" w:rsidRDefault="006660C7" w:rsidP="00A30837">
      <w:pPr>
        <w:rPr>
          <w:rFonts w:ascii="Open Sans" w:hAnsi="Open Sans" w:cs="Open Sans"/>
        </w:rPr>
      </w:pPr>
      <w:r w:rsidRPr="007454AC">
        <w:rPr>
          <w:rFonts w:ascii="Open Sans" w:hAnsi="Open Sans" w:cs="Open Sans"/>
        </w:rPr>
        <w:t>Toimintakeskus Kurki panostaa edelleen toiminnan kasvuun</w:t>
      </w:r>
      <w:r w:rsidR="00771227" w:rsidRPr="007454AC">
        <w:rPr>
          <w:rFonts w:ascii="Open Sans" w:hAnsi="Open Sans" w:cs="Open Sans"/>
        </w:rPr>
        <w:t xml:space="preserve">. Henkilökuntaa on palkattu lisää ja </w:t>
      </w:r>
      <w:r w:rsidR="006F296D" w:rsidRPr="007454AC">
        <w:rPr>
          <w:rFonts w:ascii="Open Sans" w:hAnsi="Open Sans" w:cs="Open Sans"/>
        </w:rPr>
        <w:t xml:space="preserve">on </w:t>
      </w:r>
      <w:r w:rsidR="00397FF0" w:rsidRPr="007454AC">
        <w:rPr>
          <w:rFonts w:ascii="Open Sans" w:hAnsi="Open Sans" w:cs="Open Sans"/>
        </w:rPr>
        <w:t>mahdollistettu,</w:t>
      </w:r>
      <w:r w:rsidR="006F296D" w:rsidRPr="007454AC">
        <w:rPr>
          <w:rFonts w:ascii="Open Sans" w:hAnsi="Open Sans" w:cs="Open Sans"/>
        </w:rPr>
        <w:t xml:space="preserve"> </w:t>
      </w:r>
      <w:r w:rsidR="003D19C9" w:rsidRPr="007454AC">
        <w:rPr>
          <w:rFonts w:ascii="Open Sans" w:hAnsi="Open Sans" w:cs="Open Sans"/>
        </w:rPr>
        <w:t xml:space="preserve">että ohjaajat saavat </w:t>
      </w:r>
      <w:r w:rsidR="006F296D" w:rsidRPr="007454AC">
        <w:rPr>
          <w:rFonts w:ascii="Open Sans" w:hAnsi="Open Sans" w:cs="Open Sans"/>
        </w:rPr>
        <w:t>lisäkoulutuksia</w:t>
      </w:r>
      <w:r w:rsidR="003D19C9" w:rsidRPr="007454AC">
        <w:rPr>
          <w:rFonts w:ascii="Open Sans" w:hAnsi="Open Sans" w:cs="Open Sans"/>
        </w:rPr>
        <w:t>.</w:t>
      </w:r>
      <w:r w:rsidR="005A6CEC" w:rsidRPr="007454AC">
        <w:rPr>
          <w:rFonts w:ascii="Open Sans" w:hAnsi="Open Sans" w:cs="Open Sans"/>
        </w:rPr>
        <w:t xml:space="preserve"> </w:t>
      </w:r>
      <w:r w:rsidR="00B21C9D" w:rsidRPr="007454AC">
        <w:rPr>
          <w:rFonts w:ascii="Open Sans" w:hAnsi="Open Sans" w:cs="Open Sans"/>
        </w:rPr>
        <w:t>H</w:t>
      </w:r>
      <w:r w:rsidR="005A6CEC" w:rsidRPr="007454AC">
        <w:rPr>
          <w:rFonts w:ascii="Open Sans" w:hAnsi="Open Sans" w:cs="Open Sans"/>
        </w:rPr>
        <w:t>enkilökunnassa on monipuolisesti erilaista ammattiosaamista.</w:t>
      </w:r>
      <w:r w:rsidR="00BE6507" w:rsidRPr="007454AC">
        <w:rPr>
          <w:rFonts w:ascii="Open Sans" w:hAnsi="Open Sans" w:cs="Open Sans"/>
        </w:rPr>
        <w:t xml:space="preserve"> </w:t>
      </w:r>
      <w:r w:rsidR="003D19C9" w:rsidRPr="007454AC">
        <w:rPr>
          <w:rFonts w:ascii="Open Sans" w:hAnsi="Open Sans" w:cs="Open Sans"/>
        </w:rPr>
        <w:t>Tarkoituksena</w:t>
      </w:r>
      <w:r w:rsidR="00BE6507" w:rsidRPr="007454AC">
        <w:rPr>
          <w:rFonts w:ascii="Open Sans" w:hAnsi="Open Sans" w:cs="Open Sans"/>
        </w:rPr>
        <w:t xml:space="preserve"> on panostaa toiminnan laatuun</w:t>
      </w:r>
      <w:r w:rsidR="00397FF0" w:rsidRPr="007454AC">
        <w:rPr>
          <w:rFonts w:ascii="Open Sans" w:hAnsi="Open Sans" w:cs="Open Sans"/>
        </w:rPr>
        <w:t>, jotta asiakk</w:t>
      </w:r>
      <w:r w:rsidR="005836C6" w:rsidRPr="007454AC">
        <w:rPr>
          <w:rFonts w:ascii="Open Sans" w:hAnsi="Open Sans" w:cs="Open Sans"/>
        </w:rPr>
        <w:t xml:space="preserve">aat saavat lisäarvoa </w:t>
      </w:r>
      <w:r w:rsidR="00B21C9D" w:rsidRPr="007454AC">
        <w:rPr>
          <w:rFonts w:ascii="Open Sans" w:hAnsi="Open Sans" w:cs="Open Sans"/>
        </w:rPr>
        <w:t xml:space="preserve">elämäänsä. Toimivamman </w:t>
      </w:r>
      <w:r w:rsidR="00230F14" w:rsidRPr="007454AC">
        <w:rPr>
          <w:rFonts w:ascii="Open Sans" w:hAnsi="Open Sans" w:cs="Open Sans"/>
        </w:rPr>
        <w:t>arjen, laadukasta tekemistä ja arjen taitojen harjoittamista.</w:t>
      </w:r>
    </w:p>
    <w:p w14:paraId="63B4D116" w14:textId="42295A90" w:rsidR="00A30837" w:rsidRDefault="00A30837" w:rsidP="00A30837">
      <w:pPr>
        <w:rPr>
          <w:rFonts w:ascii="Open Sans" w:hAnsi="Open Sans" w:cs="Open Sans"/>
        </w:rPr>
      </w:pPr>
      <w:r w:rsidRPr="001F3822">
        <w:rPr>
          <w:rFonts w:ascii="Open Sans" w:hAnsi="Open Sans" w:cs="Open Sans"/>
        </w:rPr>
        <w:t>Omavalvontasuunnitelmaa päivitetään tarpeen mukaan. Katsotaan, miten omavalvonta on toteutunut ja tehdään uusia tavoitteita sen perusteella. Korjataan puutteet ja kirjataan korjaavat toimenpiteet. Näistä myös tiedotetaan henkilökunnalle sekä asiakkaille. Omavalvontasunnitelmaan päivitetään vähintään kerran vuodessa.</w:t>
      </w:r>
    </w:p>
    <w:p w14:paraId="40D14255" w14:textId="77777777" w:rsidR="00C578D1" w:rsidRPr="001F3822" w:rsidRDefault="00C578D1" w:rsidP="00C578D1">
      <w:pPr>
        <w:rPr>
          <w:rFonts w:ascii="Open Sans" w:hAnsi="Open Sans" w:cs="Open Sans"/>
        </w:rPr>
      </w:pPr>
    </w:p>
    <w:p w14:paraId="17E93BF6" w14:textId="5A3ACA7A" w:rsidR="00C578D1" w:rsidRPr="00DF5AEC" w:rsidRDefault="00377A9F" w:rsidP="00DF5AEC">
      <w:pPr>
        <w:pStyle w:val="Otsikko2"/>
        <w:rPr>
          <w:rFonts w:ascii="Open Sans" w:hAnsi="Open Sans" w:cs="Open Sans"/>
        </w:rPr>
      </w:pPr>
      <w:bookmarkStart w:id="55" w:name="_Toc31100007"/>
      <w:bookmarkStart w:id="56" w:name="_Toc45556473"/>
      <w:bookmarkStart w:id="57" w:name="_Toc216096148"/>
      <w:r w:rsidRPr="001F3822">
        <w:rPr>
          <w:rFonts w:ascii="Open Sans" w:hAnsi="Open Sans" w:cs="Open Sans"/>
        </w:rPr>
        <w:t xml:space="preserve">10 </w:t>
      </w:r>
      <w:bookmarkEnd w:id="55"/>
      <w:bookmarkEnd w:id="56"/>
      <w:r w:rsidR="00C578D1" w:rsidRPr="001F3822">
        <w:rPr>
          <w:rFonts w:ascii="Open Sans" w:hAnsi="Open Sans" w:cs="Open Sans"/>
        </w:rPr>
        <w:t>OMAVALVONTASUUNNITELMAN SEURANTA</w:t>
      </w:r>
      <w:bookmarkEnd w:id="57"/>
    </w:p>
    <w:p w14:paraId="1354B761" w14:textId="298C2FF3" w:rsidR="00994375" w:rsidRPr="00B44E19" w:rsidRDefault="00377A9F" w:rsidP="00377A9F">
      <w:pPr>
        <w:spacing w:line="276" w:lineRule="auto"/>
        <w:rPr>
          <w:rFonts w:ascii="Open Sans" w:hAnsi="Open Sans" w:cs="Open Sans"/>
          <w:color w:val="EE0000"/>
        </w:rPr>
      </w:pPr>
      <w:r w:rsidRPr="00390E51">
        <w:rPr>
          <w:rFonts w:ascii="Open Sans" w:hAnsi="Open Sans" w:cs="Open Sans"/>
        </w:rPr>
        <w:t xml:space="preserve">Paikka ja </w:t>
      </w:r>
      <w:r w:rsidR="00B44E19" w:rsidRPr="00184433">
        <w:rPr>
          <w:rFonts w:ascii="Open Sans" w:hAnsi="Open Sans" w:cs="Open Sans"/>
        </w:rPr>
        <w:t>päivämäärä</w:t>
      </w:r>
    </w:p>
    <w:p w14:paraId="38E07A62" w14:textId="29AAB80E" w:rsidR="00994375" w:rsidRDefault="00994375" w:rsidP="00377A9F">
      <w:pPr>
        <w:spacing w:line="276" w:lineRule="auto"/>
        <w:rPr>
          <w:rFonts w:ascii="Open Sans" w:hAnsi="Open Sans" w:cs="Open Sans"/>
        </w:rPr>
      </w:pPr>
      <w:r>
        <w:rPr>
          <w:rFonts w:ascii="Open Sans" w:hAnsi="Open Sans" w:cs="Open Sans"/>
        </w:rPr>
        <w:t xml:space="preserve">Helsinki </w:t>
      </w:r>
      <w:r w:rsidR="00184433">
        <w:rPr>
          <w:rFonts w:ascii="Open Sans" w:hAnsi="Open Sans" w:cs="Open Sans"/>
        </w:rPr>
        <w:t>10</w:t>
      </w:r>
      <w:r w:rsidR="005532F4">
        <w:rPr>
          <w:rFonts w:ascii="Open Sans" w:hAnsi="Open Sans" w:cs="Open Sans"/>
        </w:rPr>
        <w:t>.</w:t>
      </w:r>
      <w:r w:rsidR="008656B7">
        <w:rPr>
          <w:rFonts w:ascii="Open Sans" w:hAnsi="Open Sans" w:cs="Open Sans"/>
        </w:rPr>
        <w:t>1</w:t>
      </w:r>
      <w:r w:rsidR="00184433">
        <w:rPr>
          <w:rFonts w:ascii="Open Sans" w:hAnsi="Open Sans" w:cs="Open Sans"/>
        </w:rPr>
        <w:t>2</w:t>
      </w:r>
      <w:r w:rsidR="005532F4">
        <w:rPr>
          <w:rFonts w:ascii="Open Sans" w:hAnsi="Open Sans" w:cs="Open Sans"/>
        </w:rPr>
        <w:t>.202</w:t>
      </w:r>
      <w:r w:rsidR="00184433">
        <w:rPr>
          <w:rFonts w:ascii="Open Sans" w:hAnsi="Open Sans" w:cs="Open Sans"/>
        </w:rPr>
        <w:t>5</w:t>
      </w:r>
      <w:r w:rsidR="00377A9F" w:rsidRPr="00390E51">
        <w:rPr>
          <w:rFonts w:ascii="Open Sans" w:hAnsi="Open Sans" w:cs="Open Sans"/>
        </w:rPr>
        <w:tab/>
      </w:r>
    </w:p>
    <w:p w14:paraId="4C873FF2" w14:textId="750AC2CF" w:rsidR="00377A9F" w:rsidRPr="00390E51" w:rsidRDefault="00377A9F" w:rsidP="00377A9F">
      <w:pPr>
        <w:spacing w:line="276" w:lineRule="auto"/>
        <w:rPr>
          <w:rFonts w:ascii="Open Sans" w:hAnsi="Open Sans" w:cs="Open Sans"/>
        </w:rPr>
      </w:pPr>
      <w:r w:rsidRPr="00390E51">
        <w:rPr>
          <w:rFonts w:ascii="Open Sans" w:hAnsi="Open Sans" w:cs="Open Sans"/>
        </w:rPr>
        <w:tab/>
      </w:r>
      <w:r w:rsidRPr="00390E51">
        <w:rPr>
          <w:rFonts w:ascii="Open Sans" w:hAnsi="Open Sans" w:cs="Open Sans"/>
        </w:rPr>
        <w:tab/>
      </w:r>
      <w:r w:rsidRPr="00390E51">
        <w:rPr>
          <w:rFonts w:ascii="Open Sans" w:hAnsi="Open Sans" w:cs="Open Sans"/>
        </w:rPr>
        <w:tab/>
      </w:r>
      <w:r w:rsidRPr="00390E51">
        <w:rPr>
          <w:rFonts w:ascii="Open Sans" w:hAnsi="Open Sans" w:cs="Open Sans"/>
        </w:rPr>
        <w:tab/>
      </w:r>
      <w:r w:rsidRPr="00390E51">
        <w:rPr>
          <w:rFonts w:ascii="Open Sans" w:hAnsi="Open Sans" w:cs="Open Sans"/>
        </w:rPr>
        <w:tab/>
      </w:r>
    </w:p>
    <w:p w14:paraId="63550E9B" w14:textId="630B8AF8" w:rsidR="00994375" w:rsidRDefault="00377A9F" w:rsidP="00D37954">
      <w:pPr>
        <w:spacing w:line="276" w:lineRule="auto"/>
        <w:rPr>
          <w:rFonts w:ascii="Open Sans" w:hAnsi="Open Sans" w:cs="Open Sans"/>
        </w:rPr>
      </w:pPr>
      <w:r w:rsidRPr="001F3822">
        <w:rPr>
          <w:rFonts w:ascii="Open Sans" w:hAnsi="Open Sans" w:cs="Open Sans"/>
        </w:rPr>
        <w:t>Allekirjoit</w:t>
      </w:r>
      <w:r w:rsidR="00994375">
        <w:rPr>
          <w:rFonts w:ascii="Open Sans" w:hAnsi="Open Sans" w:cs="Open Sans"/>
        </w:rPr>
        <w:t>ukset:</w:t>
      </w:r>
    </w:p>
    <w:p w14:paraId="40779076" w14:textId="77777777" w:rsidR="00994375" w:rsidRDefault="00994375" w:rsidP="00D37954">
      <w:pPr>
        <w:spacing w:line="276" w:lineRule="auto"/>
        <w:rPr>
          <w:rFonts w:ascii="Open Sans" w:hAnsi="Open Sans" w:cs="Open Sans"/>
        </w:rPr>
      </w:pPr>
    </w:p>
    <w:p w14:paraId="149A38FB" w14:textId="36ECAA7A" w:rsidR="00994375" w:rsidRDefault="00994375" w:rsidP="00994375">
      <w:pPr>
        <w:spacing w:after="0" w:line="276" w:lineRule="auto"/>
        <w:rPr>
          <w:rFonts w:ascii="Open Sans" w:hAnsi="Open Sans" w:cs="Open Sans"/>
        </w:rPr>
      </w:pPr>
      <w:r>
        <w:rPr>
          <w:rFonts w:ascii="Open Sans" w:hAnsi="Open Sans" w:cs="Open Sans"/>
        </w:rPr>
        <w:t>_________________________________________________</w:t>
      </w:r>
    </w:p>
    <w:p w14:paraId="3D90AE35" w14:textId="420095E8" w:rsidR="00994375" w:rsidRDefault="00377A9F" w:rsidP="00994375">
      <w:pPr>
        <w:spacing w:after="0" w:line="276" w:lineRule="auto"/>
        <w:rPr>
          <w:rFonts w:ascii="Open Sans" w:hAnsi="Open Sans" w:cs="Open Sans"/>
        </w:rPr>
      </w:pPr>
      <w:r w:rsidRPr="00994375">
        <w:rPr>
          <w:rFonts w:ascii="Open Sans" w:hAnsi="Open Sans" w:cs="Open Sans"/>
        </w:rPr>
        <w:t xml:space="preserve"> </w:t>
      </w:r>
      <w:r w:rsidR="00A30837" w:rsidRPr="00994375">
        <w:rPr>
          <w:rFonts w:ascii="Open Sans" w:hAnsi="Open Sans" w:cs="Open Sans"/>
        </w:rPr>
        <w:t>Anne Kinnunen</w:t>
      </w:r>
    </w:p>
    <w:p w14:paraId="2B83C890" w14:textId="79B209A3" w:rsidR="00994375" w:rsidRDefault="00994375" w:rsidP="00994375">
      <w:pPr>
        <w:spacing w:after="0" w:line="276" w:lineRule="auto"/>
        <w:rPr>
          <w:rFonts w:ascii="Open Sans" w:hAnsi="Open Sans" w:cs="Open Sans"/>
        </w:rPr>
      </w:pPr>
    </w:p>
    <w:p w14:paraId="3E289D70" w14:textId="77777777" w:rsidR="00994375" w:rsidRPr="00994375" w:rsidRDefault="00994375" w:rsidP="00994375">
      <w:pPr>
        <w:spacing w:after="0" w:line="276" w:lineRule="auto"/>
        <w:rPr>
          <w:rFonts w:ascii="Open Sans" w:hAnsi="Open Sans" w:cs="Open Sans"/>
        </w:rPr>
      </w:pPr>
    </w:p>
    <w:p w14:paraId="46DA74A0" w14:textId="2A64B4DA" w:rsidR="00994375" w:rsidRDefault="00994375" w:rsidP="00994375">
      <w:pPr>
        <w:spacing w:after="0" w:line="276" w:lineRule="auto"/>
        <w:rPr>
          <w:rFonts w:ascii="Open Sans" w:hAnsi="Open Sans" w:cs="Open Sans"/>
          <w:u w:val="single"/>
        </w:rPr>
      </w:pPr>
      <w:r>
        <w:rPr>
          <w:rFonts w:ascii="Open Sans" w:hAnsi="Open Sans" w:cs="Open Sans"/>
          <w:u w:val="single"/>
        </w:rPr>
        <w:t>________________________________________________</w:t>
      </w:r>
    </w:p>
    <w:p w14:paraId="3E44D9E2" w14:textId="6083DBB6" w:rsidR="00377A9F" w:rsidRPr="00994375" w:rsidRDefault="00994375" w:rsidP="00994375">
      <w:pPr>
        <w:spacing w:after="0" w:line="276" w:lineRule="auto"/>
        <w:rPr>
          <w:rFonts w:ascii="Open Sans" w:hAnsi="Open Sans" w:cs="Open Sans"/>
        </w:rPr>
      </w:pPr>
      <w:r w:rsidRPr="00994375">
        <w:rPr>
          <w:rFonts w:ascii="Open Sans" w:hAnsi="Open Sans" w:cs="Open Sans"/>
        </w:rPr>
        <w:t>Mirva Immonen</w:t>
      </w:r>
      <w:r w:rsidR="00377A9F" w:rsidRPr="00994375">
        <w:rPr>
          <w:rFonts w:ascii="Open Sans" w:hAnsi="Open Sans" w:cs="Open Sans"/>
        </w:rPr>
        <w:tab/>
      </w:r>
      <w:r w:rsidR="00377A9F" w:rsidRPr="00994375">
        <w:rPr>
          <w:rFonts w:ascii="Open Sans" w:hAnsi="Open Sans" w:cs="Open Sans"/>
        </w:rPr>
        <w:tab/>
      </w:r>
    </w:p>
    <w:sectPr w:rsidR="00377A9F" w:rsidRPr="00994375" w:rsidSect="00AA6E57">
      <w:footerReference w:type="default" r:id="rId16"/>
      <w:pgSz w:w="11906" w:h="16838"/>
      <w:pgMar w:top="1418" w:right="1134"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D8D72" w14:textId="77777777" w:rsidR="008A45EB" w:rsidRDefault="008A45EB" w:rsidP="000556F8">
      <w:pPr>
        <w:spacing w:after="0" w:line="240" w:lineRule="auto"/>
      </w:pPr>
      <w:r>
        <w:separator/>
      </w:r>
    </w:p>
  </w:endnote>
  <w:endnote w:type="continuationSeparator" w:id="0">
    <w:p w14:paraId="6A2544EB" w14:textId="77777777" w:rsidR="008A45EB" w:rsidRDefault="008A45EB" w:rsidP="000556F8">
      <w:pPr>
        <w:spacing w:after="0" w:line="240" w:lineRule="auto"/>
      </w:pPr>
      <w:r>
        <w:continuationSeparator/>
      </w:r>
    </w:p>
  </w:endnote>
  <w:endnote w:type="continuationNotice" w:id="1">
    <w:p w14:paraId="38C049AA" w14:textId="77777777" w:rsidR="008A45EB" w:rsidRDefault="008A4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7808183"/>
      <w:docPartObj>
        <w:docPartGallery w:val="Page Numbers (Bottom of Page)"/>
        <w:docPartUnique/>
      </w:docPartObj>
    </w:sdtPr>
    <w:sdtContent>
      <w:p w14:paraId="0358E239" w14:textId="77802AC9" w:rsidR="004814E2" w:rsidRDefault="004814E2">
        <w:pPr>
          <w:pStyle w:val="Alatunniste"/>
          <w:jc w:val="center"/>
        </w:pPr>
        <w:r>
          <w:fldChar w:fldCharType="begin"/>
        </w:r>
        <w:r>
          <w:instrText>PAGE   \* MERGEFORMAT</w:instrText>
        </w:r>
        <w:r>
          <w:fldChar w:fldCharType="separate"/>
        </w:r>
        <w:r>
          <w:t>2</w:t>
        </w:r>
        <w:r>
          <w:fldChar w:fldCharType="end"/>
        </w:r>
      </w:p>
    </w:sdtContent>
  </w:sdt>
  <w:p w14:paraId="4404C266" w14:textId="7AF0CEA0" w:rsidR="004814E2" w:rsidRPr="000556F8" w:rsidRDefault="004814E2" w:rsidP="000556F8">
    <w:pPr>
      <w:pStyle w:val="Alatunniste"/>
      <w:tabs>
        <w:tab w:val="left" w:pos="2268"/>
        <w:tab w:val="left" w:pos="3969"/>
        <w:tab w:val="left" w:pos="5103"/>
        <w:tab w:val="left" w:pos="7371"/>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28D7B" w14:textId="77777777" w:rsidR="008A45EB" w:rsidRDefault="008A45EB" w:rsidP="000556F8">
      <w:pPr>
        <w:spacing w:after="0" w:line="240" w:lineRule="auto"/>
      </w:pPr>
      <w:r>
        <w:separator/>
      </w:r>
    </w:p>
  </w:footnote>
  <w:footnote w:type="continuationSeparator" w:id="0">
    <w:p w14:paraId="4D120FE9" w14:textId="77777777" w:rsidR="008A45EB" w:rsidRDefault="008A45EB" w:rsidP="000556F8">
      <w:pPr>
        <w:spacing w:after="0" w:line="240" w:lineRule="auto"/>
      </w:pPr>
      <w:r>
        <w:continuationSeparator/>
      </w:r>
    </w:p>
  </w:footnote>
  <w:footnote w:type="continuationNotice" w:id="1">
    <w:p w14:paraId="1F2AFB2F" w14:textId="77777777" w:rsidR="008A45EB" w:rsidRDefault="008A45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86D1E"/>
    <w:multiLevelType w:val="hybridMultilevel"/>
    <w:tmpl w:val="ADB80C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999174C"/>
    <w:multiLevelType w:val="hybridMultilevel"/>
    <w:tmpl w:val="3AC4CE7E"/>
    <w:lvl w:ilvl="0" w:tplc="1DEE879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D530512"/>
    <w:multiLevelType w:val="multilevel"/>
    <w:tmpl w:val="6286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AE6DCB"/>
    <w:multiLevelType w:val="hybridMultilevel"/>
    <w:tmpl w:val="220C8EB6"/>
    <w:lvl w:ilvl="0" w:tplc="7AF46F2A">
      <w:start w:val="4"/>
      <w:numFmt w:val="bullet"/>
      <w:lvlText w:val="-"/>
      <w:lvlJc w:val="left"/>
      <w:pPr>
        <w:ind w:left="720" w:hanging="360"/>
      </w:pPr>
      <w:rPr>
        <w:rFonts w:ascii="Arial" w:eastAsia="Calibri" w:hAnsi="Arial" w:cs="Arial" w:hint="default"/>
        <w:color w:val="4472C4" w:themeColor="accent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2323B26"/>
    <w:multiLevelType w:val="hybridMultilevel"/>
    <w:tmpl w:val="168665FA"/>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529065F"/>
    <w:multiLevelType w:val="hybridMultilevel"/>
    <w:tmpl w:val="1CAC77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84C428A"/>
    <w:multiLevelType w:val="hybridMultilevel"/>
    <w:tmpl w:val="D82A7D3E"/>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31A4D1B"/>
    <w:multiLevelType w:val="hybridMultilevel"/>
    <w:tmpl w:val="45F2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7970775"/>
    <w:multiLevelType w:val="multilevel"/>
    <w:tmpl w:val="A6940D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390CCA"/>
    <w:multiLevelType w:val="hybridMultilevel"/>
    <w:tmpl w:val="A96630C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3201507"/>
    <w:multiLevelType w:val="hybridMultilevel"/>
    <w:tmpl w:val="C5EC93E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5151C64"/>
    <w:multiLevelType w:val="hybridMultilevel"/>
    <w:tmpl w:val="BEF2E4F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82383404">
    <w:abstractNumId w:val="7"/>
  </w:num>
  <w:num w:numId="2" w16cid:durableId="519004831">
    <w:abstractNumId w:val="9"/>
  </w:num>
  <w:num w:numId="3" w16cid:durableId="455028515">
    <w:abstractNumId w:val="4"/>
  </w:num>
  <w:num w:numId="4" w16cid:durableId="1718092113">
    <w:abstractNumId w:val="6"/>
  </w:num>
  <w:num w:numId="5" w16cid:durableId="211768176">
    <w:abstractNumId w:val="10"/>
  </w:num>
  <w:num w:numId="6" w16cid:durableId="287132021">
    <w:abstractNumId w:val="8"/>
  </w:num>
  <w:num w:numId="7" w16cid:durableId="1294020954">
    <w:abstractNumId w:val="3"/>
  </w:num>
  <w:num w:numId="8" w16cid:durableId="1272396116">
    <w:abstractNumId w:val="5"/>
  </w:num>
  <w:num w:numId="9" w16cid:durableId="26222293">
    <w:abstractNumId w:val="0"/>
  </w:num>
  <w:num w:numId="10" w16cid:durableId="724991580">
    <w:abstractNumId w:val="11"/>
  </w:num>
  <w:num w:numId="11" w16cid:durableId="1293629653">
    <w:abstractNumId w:val="1"/>
  </w:num>
  <w:num w:numId="12" w16cid:durableId="1165126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D1"/>
    <w:rsid w:val="00000553"/>
    <w:rsid w:val="00002328"/>
    <w:rsid w:val="00002C00"/>
    <w:rsid w:val="000033CB"/>
    <w:rsid w:val="00003C4E"/>
    <w:rsid w:val="00003F51"/>
    <w:rsid w:val="00007E78"/>
    <w:rsid w:val="0001072E"/>
    <w:rsid w:val="00011248"/>
    <w:rsid w:val="000146C7"/>
    <w:rsid w:val="0001494D"/>
    <w:rsid w:val="00015E20"/>
    <w:rsid w:val="000203C3"/>
    <w:rsid w:val="000218C7"/>
    <w:rsid w:val="00021CC9"/>
    <w:rsid w:val="00031811"/>
    <w:rsid w:val="000326BA"/>
    <w:rsid w:val="00032770"/>
    <w:rsid w:val="00033619"/>
    <w:rsid w:val="00033EBA"/>
    <w:rsid w:val="0003589C"/>
    <w:rsid w:val="00035F1F"/>
    <w:rsid w:val="00040747"/>
    <w:rsid w:val="000409B6"/>
    <w:rsid w:val="00041438"/>
    <w:rsid w:val="00045BAD"/>
    <w:rsid w:val="00050516"/>
    <w:rsid w:val="00051099"/>
    <w:rsid w:val="00055627"/>
    <w:rsid w:val="000556F8"/>
    <w:rsid w:val="00061682"/>
    <w:rsid w:val="000626D7"/>
    <w:rsid w:val="00065715"/>
    <w:rsid w:val="00067809"/>
    <w:rsid w:val="00067F3F"/>
    <w:rsid w:val="00071580"/>
    <w:rsid w:val="0007354A"/>
    <w:rsid w:val="000758C3"/>
    <w:rsid w:val="00077F5E"/>
    <w:rsid w:val="00081718"/>
    <w:rsid w:val="000819D3"/>
    <w:rsid w:val="00081DF1"/>
    <w:rsid w:val="0008252F"/>
    <w:rsid w:val="0008335F"/>
    <w:rsid w:val="00086DD7"/>
    <w:rsid w:val="00086FAE"/>
    <w:rsid w:val="00090028"/>
    <w:rsid w:val="00091623"/>
    <w:rsid w:val="000930C5"/>
    <w:rsid w:val="00095771"/>
    <w:rsid w:val="000972F9"/>
    <w:rsid w:val="000A0D6B"/>
    <w:rsid w:val="000A1A3A"/>
    <w:rsid w:val="000A77BF"/>
    <w:rsid w:val="000B522A"/>
    <w:rsid w:val="000B7710"/>
    <w:rsid w:val="000C0C1A"/>
    <w:rsid w:val="000C2156"/>
    <w:rsid w:val="000C2E13"/>
    <w:rsid w:val="000C590D"/>
    <w:rsid w:val="000C633E"/>
    <w:rsid w:val="000C641B"/>
    <w:rsid w:val="000C6C3A"/>
    <w:rsid w:val="000D12EB"/>
    <w:rsid w:val="000D38C3"/>
    <w:rsid w:val="000D416E"/>
    <w:rsid w:val="000D4B60"/>
    <w:rsid w:val="000D72C5"/>
    <w:rsid w:val="000D7525"/>
    <w:rsid w:val="000E0C48"/>
    <w:rsid w:val="000E4508"/>
    <w:rsid w:val="000E5C67"/>
    <w:rsid w:val="000F1467"/>
    <w:rsid w:val="000F77A0"/>
    <w:rsid w:val="00100DAE"/>
    <w:rsid w:val="00103757"/>
    <w:rsid w:val="00106DE5"/>
    <w:rsid w:val="001140CE"/>
    <w:rsid w:val="001144F8"/>
    <w:rsid w:val="0012315F"/>
    <w:rsid w:val="001242D0"/>
    <w:rsid w:val="00125CED"/>
    <w:rsid w:val="0013132C"/>
    <w:rsid w:val="00131EBF"/>
    <w:rsid w:val="0013526A"/>
    <w:rsid w:val="00137906"/>
    <w:rsid w:val="0014031C"/>
    <w:rsid w:val="0015297B"/>
    <w:rsid w:val="001533CF"/>
    <w:rsid w:val="00153A52"/>
    <w:rsid w:val="00153E2B"/>
    <w:rsid w:val="00155F49"/>
    <w:rsid w:val="001571B7"/>
    <w:rsid w:val="001620AD"/>
    <w:rsid w:val="001644AD"/>
    <w:rsid w:val="0016715A"/>
    <w:rsid w:val="00170C5F"/>
    <w:rsid w:val="00175D08"/>
    <w:rsid w:val="00176A80"/>
    <w:rsid w:val="0017711B"/>
    <w:rsid w:val="00177EF0"/>
    <w:rsid w:val="00184433"/>
    <w:rsid w:val="00186CD7"/>
    <w:rsid w:val="001877BC"/>
    <w:rsid w:val="001907DD"/>
    <w:rsid w:val="00192A2A"/>
    <w:rsid w:val="0019422B"/>
    <w:rsid w:val="001967BE"/>
    <w:rsid w:val="00196D80"/>
    <w:rsid w:val="00196FB3"/>
    <w:rsid w:val="001A1769"/>
    <w:rsid w:val="001A181A"/>
    <w:rsid w:val="001A5BDA"/>
    <w:rsid w:val="001A7E75"/>
    <w:rsid w:val="001A7FE1"/>
    <w:rsid w:val="001B0D8B"/>
    <w:rsid w:val="001B141B"/>
    <w:rsid w:val="001B15A5"/>
    <w:rsid w:val="001B1F3C"/>
    <w:rsid w:val="001B285F"/>
    <w:rsid w:val="001B287A"/>
    <w:rsid w:val="001B2F29"/>
    <w:rsid w:val="001B42B9"/>
    <w:rsid w:val="001B6DFB"/>
    <w:rsid w:val="001C1528"/>
    <w:rsid w:val="001C221B"/>
    <w:rsid w:val="001C42AB"/>
    <w:rsid w:val="001C7BFF"/>
    <w:rsid w:val="001D0890"/>
    <w:rsid w:val="001E0108"/>
    <w:rsid w:val="001E1493"/>
    <w:rsid w:val="001E4DA6"/>
    <w:rsid w:val="001E4FAA"/>
    <w:rsid w:val="001E63F6"/>
    <w:rsid w:val="001F0C19"/>
    <w:rsid w:val="001F11FE"/>
    <w:rsid w:val="001F27E6"/>
    <w:rsid w:val="001F2CAE"/>
    <w:rsid w:val="001F3822"/>
    <w:rsid w:val="001F4083"/>
    <w:rsid w:val="001F4AEB"/>
    <w:rsid w:val="00202079"/>
    <w:rsid w:val="002100E1"/>
    <w:rsid w:val="0021149B"/>
    <w:rsid w:val="00211608"/>
    <w:rsid w:val="00214061"/>
    <w:rsid w:val="002176E5"/>
    <w:rsid w:val="00217CE7"/>
    <w:rsid w:val="00220D92"/>
    <w:rsid w:val="002270E6"/>
    <w:rsid w:val="002271C7"/>
    <w:rsid w:val="00230F14"/>
    <w:rsid w:val="00231A58"/>
    <w:rsid w:val="00232D38"/>
    <w:rsid w:val="00235B88"/>
    <w:rsid w:val="0023732B"/>
    <w:rsid w:val="00241EE2"/>
    <w:rsid w:val="00243950"/>
    <w:rsid w:val="00244028"/>
    <w:rsid w:val="0024446C"/>
    <w:rsid w:val="00244975"/>
    <w:rsid w:val="0025025B"/>
    <w:rsid w:val="002533A4"/>
    <w:rsid w:val="00257A4B"/>
    <w:rsid w:val="00262D9B"/>
    <w:rsid w:val="0026785A"/>
    <w:rsid w:val="0026798C"/>
    <w:rsid w:val="00270D18"/>
    <w:rsid w:val="00275AE8"/>
    <w:rsid w:val="00276D08"/>
    <w:rsid w:val="00277561"/>
    <w:rsid w:val="00281B3D"/>
    <w:rsid w:val="0028308E"/>
    <w:rsid w:val="002921E2"/>
    <w:rsid w:val="0029374F"/>
    <w:rsid w:val="002948D0"/>
    <w:rsid w:val="002A32D4"/>
    <w:rsid w:val="002A599F"/>
    <w:rsid w:val="002A653D"/>
    <w:rsid w:val="002B223C"/>
    <w:rsid w:val="002B4EB5"/>
    <w:rsid w:val="002C163B"/>
    <w:rsid w:val="002C24CF"/>
    <w:rsid w:val="002C3BD5"/>
    <w:rsid w:val="002C4E9C"/>
    <w:rsid w:val="002D7444"/>
    <w:rsid w:val="002E19F9"/>
    <w:rsid w:val="002E36BB"/>
    <w:rsid w:val="002E4914"/>
    <w:rsid w:val="002E54CB"/>
    <w:rsid w:val="002E7371"/>
    <w:rsid w:val="002E7735"/>
    <w:rsid w:val="002F0FFE"/>
    <w:rsid w:val="002F5722"/>
    <w:rsid w:val="00303BFE"/>
    <w:rsid w:val="0030688C"/>
    <w:rsid w:val="003128C1"/>
    <w:rsid w:val="00312E84"/>
    <w:rsid w:val="003136DB"/>
    <w:rsid w:val="00313AA4"/>
    <w:rsid w:val="00315EB2"/>
    <w:rsid w:val="0031636A"/>
    <w:rsid w:val="00316C7B"/>
    <w:rsid w:val="003174AF"/>
    <w:rsid w:val="00317E31"/>
    <w:rsid w:val="003222C9"/>
    <w:rsid w:val="0032570F"/>
    <w:rsid w:val="00330392"/>
    <w:rsid w:val="00330794"/>
    <w:rsid w:val="003310D1"/>
    <w:rsid w:val="00331505"/>
    <w:rsid w:val="003329FC"/>
    <w:rsid w:val="00335330"/>
    <w:rsid w:val="003378DB"/>
    <w:rsid w:val="00340548"/>
    <w:rsid w:val="00342F11"/>
    <w:rsid w:val="00346CF2"/>
    <w:rsid w:val="00346E94"/>
    <w:rsid w:val="00347B04"/>
    <w:rsid w:val="00347FFE"/>
    <w:rsid w:val="00354A1A"/>
    <w:rsid w:val="00361A90"/>
    <w:rsid w:val="00362397"/>
    <w:rsid w:val="00364DB1"/>
    <w:rsid w:val="00365DCA"/>
    <w:rsid w:val="00365FA3"/>
    <w:rsid w:val="003661A2"/>
    <w:rsid w:val="00371788"/>
    <w:rsid w:val="00371E40"/>
    <w:rsid w:val="003726AD"/>
    <w:rsid w:val="003748A3"/>
    <w:rsid w:val="00375311"/>
    <w:rsid w:val="00375512"/>
    <w:rsid w:val="00375FC1"/>
    <w:rsid w:val="003776DE"/>
    <w:rsid w:val="00377A9F"/>
    <w:rsid w:val="003810B8"/>
    <w:rsid w:val="00390756"/>
    <w:rsid w:val="00390E51"/>
    <w:rsid w:val="00394BF1"/>
    <w:rsid w:val="00397331"/>
    <w:rsid w:val="00397FF0"/>
    <w:rsid w:val="003A2F7B"/>
    <w:rsid w:val="003A3364"/>
    <w:rsid w:val="003A365A"/>
    <w:rsid w:val="003A7CE0"/>
    <w:rsid w:val="003B0559"/>
    <w:rsid w:val="003B270C"/>
    <w:rsid w:val="003B32FB"/>
    <w:rsid w:val="003B34F2"/>
    <w:rsid w:val="003B3EC0"/>
    <w:rsid w:val="003B47E6"/>
    <w:rsid w:val="003B6CF2"/>
    <w:rsid w:val="003B7226"/>
    <w:rsid w:val="003C046B"/>
    <w:rsid w:val="003C3C84"/>
    <w:rsid w:val="003C7A1D"/>
    <w:rsid w:val="003D19C9"/>
    <w:rsid w:val="003D2617"/>
    <w:rsid w:val="003D5CF7"/>
    <w:rsid w:val="003D69F6"/>
    <w:rsid w:val="003D7D57"/>
    <w:rsid w:val="003E05D1"/>
    <w:rsid w:val="003E22F3"/>
    <w:rsid w:val="003E3025"/>
    <w:rsid w:val="003E370A"/>
    <w:rsid w:val="003E4A0C"/>
    <w:rsid w:val="003E51CE"/>
    <w:rsid w:val="003E5F7D"/>
    <w:rsid w:val="003E7EF6"/>
    <w:rsid w:val="003F2D9D"/>
    <w:rsid w:val="003F3C6C"/>
    <w:rsid w:val="003F7BEB"/>
    <w:rsid w:val="00402592"/>
    <w:rsid w:val="00402C70"/>
    <w:rsid w:val="00403A5B"/>
    <w:rsid w:val="00407CB9"/>
    <w:rsid w:val="00410D14"/>
    <w:rsid w:val="004126BD"/>
    <w:rsid w:val="0041310F"/>
    <w:rsid w:val="004201AF"/>
    <w:rsid w:val="00422BAA"/>
    <w:rsid w:val="00422E29"/>
    <w:rsid w:val="004238A6"/>
    <w:rsid w:val="00423CF5"/>
    <w:rsid w:val="00425AF3"/>
    <w:rsid w:val="00427003"/>
    <w:rsid w:val="0042796F"/>
    <w:rsid w:val="00430251"/>
    <w:rsid w:val="0043262B"/>
    <w:rsid w:val="00432704"/>
    <w:rsid w:val="00434450"/>
    <w:rsid w:val="004359A9"/>
    <w:rsid w:val="00435D06"/>
    <w:rsid w:val="00451243"/>
    <w:rsid w:val="00455453"/>
    <w:rsid w:val="004561A0"/>
    <w:rsid w:val="00457FC8"/>
    <w:rsid w:val="00461EEB"/>
    <w:rsid w:val="00462557"/>
    <w:rsid w:val="00462625"/>
    <w:rsid w:val="00462885"/>
    <w:rsid w:val="004636F2"/>
    <w:rsid w:val="00466174"/>
    <w:rsid w:val="004661E7"/>
    <w:rsid w:val="004712D1"/>
    <w:rsid w:val="00480410"/>
    <w:rsid w:val="004806E7"/>
    <w:rsid w:val="004814E2"/>
    <w:rsid w:val="00481BA7"/>
    <w:rsid w:val="004832FE"/>
    <w:rsid w:val="004838D0"/>
    <w:rsid w:val="00483F7D"/>
    <w:rsid w:val="00485FB6"/>
    <w:rsid w:val="004867A4"/>
    <w:rsid w:val="00491367"/>
    <w:rsid w:val="00492259"/>
    <w:rsid w:val="00492D57"/>
    <w:rsid w:val="00493DBD"/>
    <w:rsid w:val="00494A77"/>
    <w:rsid w:val="00497502"/>
    <w:rsid w:val="004A4984"/>
    <w:rsid w:val="004A5872"/>
    <w:rsid w:val="004A63E7"/>
    <w:rsid w:val="004B0D30"/>
    <w:rsid w:val="004C255B"/>
    <w:rsid w:val="004C4276"/>
    <w:rsid w:val="004C5C82"/>
    <w:rsid w:val="004D073D"/>
    <w:rsid w:val="004D241B"/>
    <w:rsid w:val="004D3839"/>
    <w:rsid w:val="004D465D"/>
    <w:rsid w:val="004D5995"/>
    <w:rsid w:val="004D62BC"/>
    <w:rsid w:val="004D716B"/>
    <w:rsid w:val="004E07FE"/>
    <w:rsid w:val="004E2B16"/>
    <w:rsid w:val="004E6726"/>
    <w:rsid w:val="004E6A7D"/>
    <w:rsid w:val="004F11EB"/>
    <w:rsid w:val="004F192A"/>
    <w:rsid w:val="004F604A"/>
    <w:rsid w:val="00500406"/>
    <w:rsid w:val="00503FC3"/>
    <w:rsid w:val="005052CF"/>
    <w:rsid w:val="00506B99"/>
    <w:rsid w:val="00512456"/>
    <w:rsid w:val="0051390D"/>
    <w:rsid w:val="00514E68"/>
    <w:rsid w:val="00515D1A"/>
    <w:rsid w:val="005221A8"/>
    <w:rsid w:val="00522FCD"/>
    <w:rsid w:val="00523ACD"/>
    <w:rsid w:val="00531BD2"/>
    <w:rsid w:val="00543197"/>
    <w:rsid w:val="00543DC4"/>
    <w:rsid w:val="00544876"/>
    <w:rsid w:val="00547686"/>
    <w:rsid w:val="00550105"/>
    <w:rsid w:val="005532F4"/>
    <w:rsid w:val="00555455"/>
    <w:rsid w:val="00556E0D"/>
    <w:rsid w:val="00562F63"/>
    <w:rsid w:val="0056539B"/>
    <w:rsid w:val="00570876"/>
    <w:rsid w:val="00571EB4"/>
    <w:rsid w:val="00574BE9"/>
    <w:rsid w:val="0057619B"/>
    <w:rsid w:val="00576E44"/>
    <w:rsid w:val="00581FE0"/>
    <w:rsid w:val="005820B9"/>
    <w:rsid w:val="005836C6"/>
    <w:rsid w:val="00584709"/>
    <w:rsid w:val="00585FD0"/>
    <w:rsid w:val="00593188"/>
    <w:rsid w:val="005A14D0"/>
    <w:rsid w:val="005A2354"/>
    <w:rsid w:val="005A3003"/>
    <w:rsid w:val="005A384D"/>
    <w:rsid w:val="005A48B2"/>
    <w:rsid w:val="005A53DB"/>
    <w:rsid w:val="005A67CD"/>
    <w:rsid w:val="005A6CEC"/>
    <w:rsid w:val="005A7B09"/>
    <w:rsid w:val="005B0FD8"/>
    <w:rsid w:val="005B5315"/>
    <w:rsid w:val="005C5E6F"/>
    <w:rsid w:val="005C64EB"/>
    <w:rsid w:val="005C7294"/>
    <w:rsid w:val="005D0180"/>
    <w:rsid w:val="005D0894"/>
    <w:rsid w:val="005D0D1E"/>
    <w:rsid w:val="005D3A8D"/>
    <w:rsid w:val="005D4DD2"/>
    <w:rsid w:val="005D7049"/>
    <w:rsid w:val="005E03FA"/>
    <w:rsid w:val="005E1265"/>
    <w:rsid w:val="005E2A9A"/>
    <w:rsid w:val="005E2DCB"/>
    <w:rsid w:val="005E373E"/>
    <w:rsid w:val="005F295D"/>
    <w:rsid w:val="005F546F"/>
    <w:rsid w:val="005F5EA4"/>
    <w:rsid w:val="005F6170"/>
    <w:rsid w:val="00601C41"/>
    <w:rsid w:val="006026DE"/>
    <w:rsid w:val="00603B30"/>
    <w:rsid w:val="00604E31"/>
    <w:rsid w:val="0060503F"/>
    <w:rsid w:val="00605395"/>
    <w:rsid w:val="0060641B"/>
    <w:rsid w:val="00606BA3"/>
    <w:rsid w:val="006073C3"/>
    <w:rsid w:val="0061026F"/>
    <w:rsid w:val="00613D6A"/>
    <w:rsid w:val="00617CD3"/>
    <w:rsid w:val="006239CD"/>
    <w:rsid w:val="00624AF5"/>
    <w:rsid w:val="006318D3"/>
    <w:rsid w:val="00632C70"/>
    <w:rsid w:val="00632E21"/>
    <w:rsid w:val="00633057"/>
    <w:rsid w:val="006342C4"/>
    <w:rsid w:val="00635E8E"/>
    <w:rsid w:val="00640BD6"/>
    <w:rsid w:val="00641D0B"/>
    <w:rsid w:val="00643506"/>
    <w:rsid w:val="00644A91"/>
    <w:rsid w:val="00644F08"/>
    <w:rsid w:val="006453AA"/>
    <w:rsid w:val="00645B83"/>
    <w:rsid w:val="00651C42"/>
    <w:rsid w:val="00653332"/>
    <w:rsid w:val="00654542"/>
    <w:rsid w:val="00654853"/>
    <w:rsid w:val="00654F69"/>
    <w:rsid w:val="006563C3"/>
    <w:rsid w:val="006567D7"/>
    <w:rsid w:val="00660721"/>
    <w:rsid w:val="0066093E"/>
    <w:rsid w:val="0066252F"/>
    <w:rsid w:val="006637F4"/>
    <w:rsid w:val="006645B2"/>
    <w:rsid w:val="00664A22"/>
    <w:rsid w:val="006660C7"/>
    <w:rsid w:val="00666A69"/>
    <w:rsid w:val="00666C3B"/>
    <w:rsid w:val="00667472"/>
    <w:rsid w:val="00667996"/>
    <w:rsid w:val="0067016C"/>
    <w:rsid w:val="006714B6"/>
    <w:rsid w:val="0067586E"/>
    <w:rsid w:val="00675CF3"/>
    <w:rsid w:val="00680512"/>
    <w:rsid w:val="00682066"/>
    <w:rsid w:val="00683046"/>
    <w:rsid w:val="00683F61"/>
    <w:rsid w:val="00684A71"/>
    <w:rsid w:val="00686368"/>
    <w:rsid w:val="006872D2"/>
    <w:rsid w:val="0069038F"/>
    <w:rsid w:val="0069135C"/>
    <w:rsid w:val="00692AE6"/>
    <w:rsid w:val="006934C4"/>
    <w:rsid w:val="006957A8"/>
    <w:rsid w:val="006A1C67"/>
    <w:rsid w:val="006A7439"/>
    <w:rsid w:val="006A75B5"/>
    <w:rsid w:val="006A7B21"/>
    <w:rsid w:val="006B20CF"/>
    <w:rsid w:val="006B61B0"/>
    <w:rsid w:val="006B666F"/>
    <w:rsid w:val="006B697F"/>
    <w:rsid w:val="006C2907"/>
    <w:rsid w:val="006C3C79"/>
    <w:rsid w:val="006C46E2"/>
    <w:rsid w:val="006D1565"/>
    <w:rsid w:val="006D28C4"/>
    <w:rsid w:val="006D3540"/>
    <w:rsid w:val="006D41F9"/>
    <w:rsid w:val="006D7299"/>
    <w:rsid w:val="006D76F9"/>
    <w:rsid w:val="006E09CB"/>
    <w:rsid w:val="006E134C"/>
    <w:rsid w:val="006E1EF8"/>
    <w:rsid w:val="006E3A3E"/>
    <w:rsid w:val="006E65C5"/>
    <w:rsid w:val="006F088D"/>
    <w:rsid w:val="006F0FFD"/>
    <w:rsid w:val="006F296D"/>
    <w:rsid w:val="006F2F26"/>
    <w:rsid w:val="006F5C2A"/>
    <w:rsid w:val="0070109D"/>
    <w:rsid w:val="007030DD"/>
    <w:rsid w:val="007060D2"/>
    <w:rsid w:val="00707330"/>
    <w:rsid w:val="00707337"/>
    <w:rsid w:val="0071363B"/>
    <w:rsid w:val="0071445F"/>
    <w:rsid w:val="007167EE"/>
    <w:rsid w:val="00716B56"/>
    <w:rsid w:val="00716F64"/>
    <w:rsid w:val="00720C3B"/>
    <w:rsid w:val="0072106A"/>
    <w:rsid w:val="00722BD8"/>
    <w:rsid w:val="007263D3"/>
    <w:rsid w:val="007326B0"/>
    <w:rsid w:val="00732996"/>
    <w:rsid w:val="00736975"/>
    <w:rsid w:val="00740B0C"/>
    <w:rsid w:val="00741AF1"/>
    <w:rsid w:val="0074204B"/>
    <w:rsid w:val="00743305"/>
    <w:rsid w:val="0074396C"/>
    <w:rsid w:val="007454AC"/>
    <w:rsid w:val="007454F1"/>
    <w:rsid w:val="007472AE"/>
    <w:rsid w:val="007478CB"/>
    <w:rsid w:val="00747D66"/>
    <w:rsid w:val="00750B91"/>
    <w:rsid w:val="0075669C"/>
    <w:rsid w:val="00761B90"/>
    <w:rsid w:val="00761F51"/>
    <w:rsid w:val="007625FF"/>
    <w:rsid w:val="007632CF"/>
    <w:rsid w:val="00763666"/>
    <w:rsid w:val="007638A3"/>
    <w:rsid w:val="007646B6"/>
    <w:rsid w:val="0076496D"/>
    <w:rsid w:val="00765A53"/>
    <w:rsid w:val="00771227"/>
    <w:rsid w:val="007735C4"/>
    <w:rsid w:val="0078083A"/>
    <w:rsid w:val="0078152E"/>
    <w:rsid w:val="0078304C"/>
    <w:rsid w:val="00783C88"/>
    <w:rsid w:val="00784039"/>
    <w:rsid w:val="00791365"/>
    <w:rsid w:val="00792248"/>
    <w:rsid w:val="007927C6"/>
    <w:rsid w:val="00797119"/>
    <w:rsid w:val="007A192A"/>
    <w:rsid w:val="007A2A4E"/>
    <w:rsid w:val="007A401D"/>
    <w:rsid w:val="007A4BE6"/>
    <w:rsid w:val="007A4F51"/>
    <w:rsid w:val="007A67B6"/>
    <w:rsid w:val="007A6ECE"/>
    <w:rsid w:val="007B16FF"/>
    <w:rsid w:val="007B5FAB"/>
    <w:rsid w:val="007B6A04"/>
    <w:rsid w:val="007B741F"/>
    <w:rsid w:val="007C1ED0"/>
    <w:rsid w:val="007C3064"/>
    <w:rsid w:val="007C4456"/>
    <w:rsid w:val="007D2B15"/>
    <w:rsid w:val="007D71DF"/>
    <w:rsid w:val="007E0A02"/>
    <w:rsid w:val="007E15C1"/>
    <w:rsid w:val="007E27A7"/>
    <w:rsid w:val="007E40FD"/>
    <w:rsid w:val="007E55DD"/>
    <w:rsid w:val="007E6715"/>
    <w:rsid w:val="007F31B2"/>
    <w:rsid w:val="007F3273"/>
    <w:rsid w:val="00801979"/>
    <w:rsid w:val="00803274"/>
    <w:rsid w:val="008039C5"/>
    <w:rsid w:val="00805B68"/>
    <w:rsid w:val="00807992"/>
    <w:rsid w:val="00810739"/>
    <w:rsid w:val="0081226C"/>
    <w:rsid w:val="008140B8"/>
    <w:rsid w:val="0081555B"/>
    <w:rsid w:val="00815C2B"/>
    <w:rsid w:val="00821C15"/>
    <w:rsid w:val="00827EDF"/>
    <w:rsid w:val="00830813"/>
    <w:rsid w:val="00832AF4"/>
    <w:rsid w:val="00833277"/>
    <w:rsid w:val="008364D1"/>
    <w:rsid w:val="00840A81"/>
    <w:rsid w:val="00840C2F"/>
    <w:rsid w:val="00842A58"/>
    <w:rsid w:val="00842FFF"/>
    <w:rsid w:val="0084433D"/>
    <w:rsid w:val="0084537C"/>
    <w:rsid w:val="008475A3"/>
    <w:rsid w:val="00851763"/>
    <w:rsid w:val="008520FA"/>
    <w:rsid w:val="00857377"/>
    <w:rsid w:val="00860CBE"/>
    <w:rsid w:val="00864643"/>
    <w:rsid w:val="008656B7"/>
    <w:rsid w:val="00865D51"/>
    <w:rsid w:val="00866F76"/>
    <w:rsid w:val="00867D24"/>
    <w:rsid w:val="0087311B"/>
    <w:rsid w:val="00874A2F"/>
    <w:rsid w:val="00875A7C"/>
    <w:rsid w:val="00875AE8"/>
    <w:rsid w:val="008810D5"/>
    <w:rsid w:val="008814C7"/>
    <w:rsid w:val="008815AE"/>
    <w:rsid w:val="0088290B"/>
    <w:rsid w:val="008833D3"/>
    <w:rsid w:val="00884343"/>
    <w:rsid w:val="0088640B"/>
    <w:rsid w:val="008941B7"/>
    <w:rsid w:val="00897B00"/>
    <w:rsid w:val="008A1EF7"/>
    <w:rsid w:val="008A2902"/>
    <w:rsid w:val="008A45EB"/>
    <w:rsid w:val="008A5CD4"/>
    <w:rsid w:val="008B03EB"/>
    <w:rsid w:val="008B143A"/>
    <w:rsid w:val="008B4294"/>
    <w:rsid w:val="008B4BC6"/>
    <w:rsid w:val="008B6AC1"/>
    <w:rsid w:val="008C065C"/>
    <w:rsid w:val="008C0AF4"/>
    <w:rsid w:val="008D027C"/>
    <w:rsid w:val="008D27B1"/>
    <w:rsid w:val="008E23B1"/>
    <w:rsid w:val="008E4842"/>
    <w:rsid w:val="008F4674"/>
    <w:rsid w:val="008F663E"/>
    <w:rsid w:val="009028C9"/>
    <w:rsid w:val="009037DC"/>
    <w:rsid w:val="00904EF6"/>
    <w:rsid w:val="0090508D"/>
    <w:rsid w:val="00907B13"/>
    <w:rsid w:val="00911222"/>
    <w:rsid w:val="00911C23"/>
    <w:rsid w:val="00912B45"/>
    <w:rsid w:val="00912C69"/>
    <w:rsid w:val="00914359"/>
    <w:rsid w:val="009214BD"/>
    <w:rsid w:val="00921F0C"/>
    <w:rsid w:val="00924523"/>
    <w:rsid w:val="009246AA"/>
    <w:rsid w:val="00925115"/>
    <w:rsid w:val="00926F5C"/>
    <w:rsid w:val="009401EB"/>
    <w:rsid w:val="00941270"/>
    <w:rsid w:val="0094173E"/>
    <w:rsid w:val="009421D6"/>
    <w:rsid w:val="009434A2"/>
    <w:rsid w:val="0094421F"/>
    <w:rsid w:val="00944343"/>
    <w:rsid w:val="00951961"/>
    <w:rsid w:val="00953E86"/>
    <w:rsid w:val="0095519A"/>
    <w:rsid w:val="00955DDA"/>
    <w:rsid w:val="00963B3B"/>
    <w:rsid w:val="00964B11"/>
    <w:rsid w:val="00966A94"/>
    <w:rsid w:val="00973588"/>
    <w:rsid w:val="0097422B"/>
    <w:rsid w:val="00974449"/>
    <w:rsid w:val="00974730"/>
    <w:rsid w:val="009760B6"/>
    <w:rsid w:val="00976EDF"/>
    <w:rsid w:val="00977000"/>
    <w:rsid w:val="0098735E"/>
    <w:rsid w:val="0098739D"/>
    <w:rsid w:val="00987BCC"/>
    <w:rsid w:val="00990566"/>
    <w:rsid w:val="00990944"/>
    <w:rsid w:val="00992776"/>
    <w:rsid w:val="009931EA"/>
    <w:rsid w:val="00994375"/>
    <w:rsid w:val="00996A31"/>
    <w:rsid w:val="0099749E"/>
    <w:rsid w:val="009A674A"/>
    <w:rsid w:val="009A7948"/>
    <w:rsid w:val="009B10DF"/>
    <w:rsid w:val="009B3538"/>
    <w:rsid w:val="009B7186"/>
    <w:rsid w:val="009D17BA"/>
    <w:rsid w:val="009D2804"/>
    <w:rsid w:val="009E15D2"/>
    <w:rsid w:val="009E16C5"/>
    <w:rsid w:val="009E4347"/>
    <w:rsid w:val="009F1689"/>
    <w:rsid w:val="009F4D3E"/>
    <w:rsid w:val="00A00477"/>
    <w:rsid w:val="00A04EFF"/>
    <w:rsid w:val="00A06CAD"/>
    <w:rsid w:val="00A11984"/>
    <w:rsid w:val="00A1218C"/>
    <w:rsid w:val="00A12C45"/>
    <w:rsid w:val="00A15C69"/>
    <w:rsid w:val="00A16B42"/>
    <w:rsid w:val="00A306E6"/>
    <w:rsid w:val="00A30837"/>
    <w:rsid w:val="00A33A3A"/>
    <w:rsid w:val="00A35B83"/>
    <w:rsid w:val="00A360A3"/>
    <w:rsid w:val="00A43AA7"/>
    <w:rsid w:val="00A43FBC"/>
    <w:rsid w:val="00A4498A"/>
    <w:rsid w:val="00A4788B"/>
    <w:rsid w:val="00A50B40"/>
    <w:rsid w:val="00A54713"/>
    <w:rsid w:val="00A569F9"/>
    <w:rsid w:val="00A56E6D"/>
    <w:rsid w:val="00A572F8"/>
    <w:rsid w:val="00A61344"/>
    <w:rsid w:val="00A642F2"/>
    <w:rsid w:val="00A6484A"/>
    <w:rsid w:val="00A66FDB"/>
    <w:rsid w:val="00A67681"/>
    <w:rsid w:val="00A71258"/>
    <w:rsid w:val="00A8162A"/>
    <w:rsid w:val="00A84EE2"/>
    <w:rsid w:val="00A86C1C"/>
    <w:rsid w:val="00A942F3"/>
    <w:rsid w:val="00AA2A61"/>
    <w:rsid w:val="00AA44D3"/>
    <w:rsid w:val="00AA6E57"/>
    <w:rsid w:val="00AA7104"/>
    <w:rsid w:val="00AB2705"/>
    <w:rsid w:val="00AB7EC1"/>
    <w:rsid w:val="00AC0613"/>
    <w:rsid w:val="00AC2AAA"/>
    <w:rsid w:val="00AC305C"/>
    <w:rsid w:val="00AC3646"/>
    <w:rsid w:val="00AC6A2B"/>
    <w:rsid w:val="00AC7461"/>
    <w:rsid w:val="00AC751D"/>
    <w:rsid w:val="00AD1571"/>
    <w:rsid w:val="00AD5791"/>
    <w:rsid w:val="00AE0EA0"/>
    <w:rsid w:val="00AE7E7D"/>
    <w:rsid w:val="00AF037D"/>
    <w:rsid w:val="00AF13E9"/>
    <w:rsid w:val="00AF3CBD"/>
    <w:rsid w:val="00AF42E4"/>
    <w:rsid w:val="00AF51BD"/>
    <w:rsid w:val="00AF5BC5"/>
    <w:rsid w:val="00B01F75"/>
    <w:rsid w:val="00B03632"/>
    <w:rsid w:val="00B064B4"/>
    <w:rsid w:val="00B06D77"/>
    <w:rsid w:val="00B10759"/>
    <w:rsid w:val="00B10940"/>
    <w:rsid w:val="00B125D4"/>
    <w:rsid w:val="00B132F3"/>
    <w:rsid w:val="00B140DB"/>
    <w:rsid w:val="00B14530"/>
    <w:rsid w:val="00B169D7"/>
    <w:rsid w:val="00B16A7D"/>
    <w:rsid w:val="00B20B0E"/>
    <w:rsid w:val="00B20F2B"/>
    <w:rsid w:val="00B21C9D"/>
    <w:rsid w:val="00B21D8A"/>
    <w:rsid w:val="00B223AF"/>
    <w:rsid w:val="00B252E2"/>
    <w:rsid w:val="00B25676"/>
    <w:rsid w:val="00B301FF"/>
    <w:rsid w:val="00B32BAA"/>
    <w:rsid w:val="00B35B31"/>
    <w:rsid w:val="00B41584"/>
    <w:rsid w:val="00B42BC0"/>
    <w:rsid w:val="00B43B19"/>
    <w:rsid w:val="00B44E19"/>
    <w:rsid w:val="00B46B04"/>
    <w:rsid w:val="00B4788D"/>
    <w:rsid w:val="00B47D0B"/>
    <w:rsid w:val="00B53516"/>
    <w:rsid w:val="00B5408C"/>
    <w:rsid w:val="00B555B6"/>
    <w:rsid w:val="00B60BED"/>
    <w:rsid w:val="00B65BC0"/>
    <w:rsid w:val="00B66E05"/>
    <w:rsid w:val="00B67431"/>
    <w:rsid w:val="00B73378"/>
    <w:rsid w:val="00B85A82"/>
    <w:rsid w:val="00B85BE6"/>
    <w:rsid w:val="00B868E6"/>
    <w:rsid w:val="00B86E2F"/>
    <w:rsid w:val="00B93BFA"/>
    <w:rsid w:val="00B9402B"/>
    <w:rsid w:val="00B97256"/>
    <w:rsid w:val="00BA191D"/>
    <w:rsid w:val="00BA1966"/>
    <w:rsid w:val="00BA4A5F"/>
    <w:rsid w:val="00BA6527"/>
    <w:rsid w:val="00BA6698"/>
    <w:rsid w:val="00BA7D32"/>
    <w:rsid w:val="00BB23FE"/>
    <w:rsid w:val="00BB694A"/>
    <w:rsid w:val="00BB6CDB"/>
    <w:rsid w:val="00BB7BB3"/>
    <w:rsid w:val="00BB7D69"/>
    <w:rsid w:val="00BC1667"/>
    <w:rsid w:val="00BC4272"/>
    <w:rsid w:val="00BC745F"/>
    <w:rsid w:val="00BC7717"/>
    <w:rsid w:val="00BD1118"/>
    <w:rsid w:val="00BD56FD"/>
    <w:rsid w:val="00BD6051"/>
    <w:rsid w:val="00BD77D5"/>
    <w:rsid w:val="00BE06CA"/>
    <w:rsid w:val="00BE15F8"/>
    <w:rsid w:val="00BE41EA"/>
    <w:rsid w:val="00BE619C"/>
    <w:rsid w:val="00BE6507"/>
    <w:rsid w:val="00BF02D9"/>
    <w:rsid w:val="00BF12CD"/>
    <w:rsid w:val="00BF1E88"/>
    <w:rsid w:val="00BF42EE"/>
    <w:rsid w:val="00BF6931"/>
    <w:rsid w:val="00BF7C4B"/>
    <w:rsid w:val="00C01727"/>
    <w:rsid w:val="00C02701"/>
    <w:rsid w:val="00C114C6"/>
    <w:rsid w:val="00C11C02"/>
    <w:rsid w:val="00C15DE6"/>
    <w:rsid w:val="00C15FC7"/>
    <w:rsid w:val="00C17980"/>
    <w:rsid w:val="00C20161"/>
    <w:rsid w:val="00C20A34"/>
    <w:rsid w:val="00C20CE3"/>
    <w:rsid w:val="00C22A4F"/>
    <w:rsid w:val="00C22F93"/>
    <w:rsid w:val="00C2379C"/>
    <w:rsid w:val="00C24497"/>
    <w:rsid w:val="00C24C7B"/>
    <w:rsid w:val="00C26713"/>
    <w:rsid w:val="00C2723E"/>
    <w:rsid w:val="00C274BF"/>
    <w:rsid w:val="00C32BB5"/>
    <w:rsid w:val="00C34E71"/>
    <w:rsid w:val="00C359CB"/>
    <w:rsid w:val="00C35AF9"/>
    <w:rsid w:val="00C3673E"/>
    <w:rsid w:val="00C40814"/>
    <w:rsid w:val="00C43110"/>
    <w:rsid w:val="00C50F46"/>
    <w:rsid w:val="00C518A7"/>
    <w:rsid w:val="00C54510"/>
    <w:rsid w:val="00C572A6"/>
    <w:rsid w:val="00C5743B"/>
    <w:rsid w:val="00C578D1"/>
    <w:rsid w:val="00C61D12"/>
    <w:rsid w:val="00C64516"/>
    <w:rsid w:val="00C64684"/>
    <w:rsid w:val="00C65FDB"/>
    <w:rsid w:val="00C721B5"/>
    <w:rsid w:val="00C72A8E"/>
    <w:rsid w:val="00C73C2F"/>
    <w:rsid w:val="00C743BC"/>
    <w:rsid w:val="00C75860"/>
    <w:rsid w:val="00C76C0D"/>
    <w:rsid w:val="00C76CEA"/>
    <w:rsid w:val="00C77141"/>
    <w:rsid w:val="00C77E12"/>
    <w:rsid w:val="00C80992"/>
    <w:rsid w:val="00C81047"/>
    <w:rsid w:val="00C8113B"/>
    <w:rsid w:val="00C83B62"/>
    <w:rsid w:val="00C90B97"/>
    <w:rsid w:val="00C93277"/>
    <w:rsid w:val="00C9345E"/>
    <w:rsid w:val="00C93847"/>
    <w:rsid w:val="00C94C92"/>
    <w:rsid w:val="00C97109"/>
    <w:rsid w:val="00CA0036"/>
    <w:rsid w:val="00CA2CFE"/>
    <w:rsid w:val="00CA6124"/>
    <w:rsid w:val="00CA6BAB"/>
    <w:rsid w:val="00CB2B71"/>
    <w:rsid w:val="00CC18ED"/>
    <w:rsid w:val="00CC1FD7"/>
    <w:rsid w:val="00CC3AD7"/>
    <w:rsid w:val="00CC4519"/>
    <w:rsid w:val="00CC4B51"/>
    <w:rsid w:val="00CD019B"/>
    <w:rsid w:val="00CD2136"/>
    <w:rsid w:val="00CD52DF"/>
    <w:rsid w:val="00CD6813"/>
    <w:rsid w:val="00CD7BCD"/>
    <w:rsid w:val="00CE1645"/>
    <w:rsid w:val="00CE2738"/>
    <w:rsid w:val="00CF003A"/>
    <w:rsid w:val="00CF0D21"/>
    <w:rsid w:val="00CF21A2"/>
    <w:rsid w:val="00D03EE0"/>
    <w:rsid w:val="00D079EA"/>
    <w:rsid w:val="00D123E8"/>
    <w:rsid w:val="00D131C6"/>
    <w:rsid w:val="00D154C8"/>
    <w:rsid w:val="00D2033E"/>
    <w:rsid w:val="00D210FB"/>
    <w:rsid w:val="00D22C30"/>
    <w:rsid w:val="00D23591"/>
    <w:rsid w:val="00D23F00"/>
    <w:rsid w:val="00D25276"/>
    <w:rsid w:val="00D25F04"/>
    <w:rsid w:val="00D27E34"/>
    <w:rsid w:val="00D31416"/>
    <w:rsid w:val="00D33195"/>
    <w:rsid w:val="00D336A9"/>
    <w:rsid w:val="00D33FC7"/>
    <w:rsid w:val="00D3491A"/>
    <w:rsid w:val="00D36159"/>
    <w:rsid w:val="00D37954"/>
    <w:rsid w:val="00D40556"/>
    <w:rsid w:val="00D42CAA"/>
    <w:rsid w:val="00D45123"/>
    <w:rsid w:val="00D4699C"/>
    <w:rsid w:val="00D46EF0"/>
    <w:rsid w:val="00D50621"/>
    <w:rsid w:val="00D516AB"/>
    <w:rsid w:val="00D51A67"/>
    <w:rsid w:val="00D51E0E"/>
    <w:rsid w:val="00D54CE6"/>
    <w:rsid w:val="00D5632A"/>
    <w:rsid w:val="00D57FE8"/>
    <w:rsid w:val="00D60180"/>
    <w:rsid w:val="00D62E0B"/>
    <w:rsid w:val="00D6397E"/>
    <w:rsid w:val="00D6423D"/>
    <w:rsid w:val="00D65117"/>
    <w:rsid w:val="00D6783E"/>
    <w:rsid w:val="00D679B8"/>
    <w:rsid w:val="00D7501F"/>
    <w:rsid w:val="00D77589"/>
    <w:rsid w:val="00D82AF9"/>
    <w:rsid w:val="00D84E08"/>
    <w:rsid w:val="00D86D4A"/>
    <w:rsid w:val="00D91EE7"/>
    <w:rsid w:val="00D92753"/>
    <w:rsid w:val="00D94EB1"/>
    <w:rsid w:val="00D96FA3"/>
    <w:rsid w:val="00DA0F3A"/>
    <w:rsid w:val="00DA2CF5"/>
    <w:rsid w:val="00DA6CC1"/>
    <w:rsid w:val="00DA73E6"/>
    <w:rsid w:val="00DB150D"/>
    <w:rsid w:val="00DB1E80"/>
    <w:rsid w:val="00DB3311"/>
    <w:rsid w:val="00DB33DE"/>
    <w:rsid w:val="00DB3CF3"/>
    <w:rsid w:val="00DC0265"/>
    <w:rsid w:val="00DC032D"/>
    <w:rsid w:val="00DC04D0"/>
    <w:rsid w:val="00DC1782"/>
    <w:rsid w:val="00DC2CFD"/>
    <w:rsid w:val="00DC33E1"/>
    <w:rsid w:val="00DC4D24"/>
    <w:rsid w:val="00DC7472"/>
    <w:rsid w:val="00DC7F34"/>
    <w:rsid w:val="00DD0717"/>
    <w:rsid w:val="00DD0EBA"/>
    <w:rsid w:val="00DD301C"/>
    <w:rsid w:val="00DD3C36"/>
    <w:rsid w:val="00DD5E42"/>
    <w:rsid w:val="00DD6AB8"/>
    <w:rsid w:val="00DE028C"/>
    <w:rsid w:val="00DE3033"/>
    <w:rsid w:val="00DE6CB7"/>
    <w:rsid w:val="00DE7510"/>
    <w:rsid w:val="00DF5372"/>
    <w:rsid w:val="00DF5AEC"/>
    <w:rsid w:val="00DF6156"/>
    <w:rsid w:val="00DF7F41"/>
    <w:rsid w:val="00E0204F"/>
    <w:rsid w:val="00E04C9E"/>
    <w:rsid w:val="00E07D40"/>
    <w:rsid w:val="00E11C3A"/>
    <w:rsid w:val="00E12A27"/>
    <w:rsid w:val="00E14112"/>
    <w:rsid w:val="00E148D9"/>
    <w:rsid w:val="00E14A87"/>
    <w:rsid w:val="00E15F21"/>
    <w:rsid w:val="00E1750F"/>
    <w:rsid w:val="00E176B0"/>
    <w:rsid w:val="00E23A3E"/>
    <w:rsid w:val="00E26637"/>
    <w:rsid w:val="00E27156"/>
    <w:rsid w:val="00E34F59"/>
    <w:rsid w:val="00E354F5"/>
    <w:rsid w:val="00E35A5D"/>
    <w:rsid w:val="00E36BB6"/>
    <w:rsid w:val="00E41E34"/>
    <w:rsid w:val="00E42214"/>
    <w:rsid w:val="00E43041"/>
    <w:rsid w:val="00E43BFA"/>
    <w:rsid w:val="00E44F19"/>
    <w:rsid w:val="00E473C2"/>
    <w:rsid w:val="00E521A4"/>
    <w:rsid w:val="00E52ED3"/>
    <w:rsid w:val="00E560EA"/>
    <w:rsid w:val="00E57808"/>
    <w:rsid w:val="00E60DEF"/>
    <w:rsid w:val="00E64476"/>
    <w:rsid w:val="00E709B6"/>
    <w:rsid w:val="00E710B3"/>
    <w:rsid w:val="00E71212"/>
    <w:rsid w:val="00E71B96"/>
    <w:rsid w:val="00E7401E"/>
    <w:rsid w:val="00E765E9"/>
    <w:rsid w:val="00E767FF"/>
    <w:rsid w:val="00E809E4"/>
    <w:rsid w:val="00E81066"/>
    <w:rsid w:val="00E8185D"/>
    <w:rsid w:val="00E827EE"/>
    <w:rsid w:val="00E85C86"/>
    <w:rsid w:val="00E86C5A"/>
    <w:rsid w:val="00E90870"/>
    <w:rsid w:val="00EA1C87"/>
    <w:rsid w:val="00EA30D4"/>
    <w:rsid w:val="00EA60BC"/>
    <w:rsid w:val="00EA6ABE"/>
    <w:rsid w:val="00EA742A"/>
    <w:rsid w:val="00EB111C"/>
    <w:rsid w:val="00EB160E"/>
    <w:rsid w:val="00EB1F85"/>
    <w:rsid w:val="00EB25C0"/>
    <w:rsid w:val="00EB3BE8"/>
    <w:rsid w:val="00EB4205"/>
    <w:rsid w:val="00EB4BDF"/>
    <w:rsid w:val="00EB6162"/>
    <w:rsid w:val="00EC087E"/>
    <w:rsid w:val="00EC1291"/>
    <w:rsid w:val="00EC148C"/>
    <w:rsid w:val="00EC4B3C"/>
    <w:rsid w:val="00EC6C40"/>
    <w:rsid w:val="00ED65D9"/>
    <w:rsid w:val="00EE3D50"/>
    <w:rsid w:val="00EE7EAE"/>
    <w:rsid w:val="00EF2299"/>
    <w:rsid w:val="00EF2321"/>
    <w:rsid w:val="00EF31EC"/>
    <w:rsid w:val="00EF32EB"/>
    <w:rsid w:val="00EF49B7"/>
    <w:rsid w:val="00EF505F"/>
    <w:rsid w:val="00EF56D7"/>
    <w:rsid w:val="00EF7A36"/>
    <w:rsid w:val="00F02D25"/>
    <w:rsid w:val="00F02F0D"/>
    <w:rsid w:val="00F02F2A"/>
    <w:rsid w:val="00F04697"/>
    <w:rsid w:val="00F0654E"/>
    <w:rsid w:val="00F06757"/>
    <w:rsid w:val="00F11B85"/>
    <w:rsid w:val="00F13609"/>
    <w:rsid w:val="00F137DD"/>
    <w:rsid w:val="00F151C6"/>
    <w:rsid w:val="00F1587E"/>
    <w:rsid w:val="00F171EC"/>
    <w:rsid w:val="00F17677"/>
    <w:rsid w:val="00F17E42"/>
    <w:rsid w:val="00F23405"/>
    <w:rsid w:val="00F2383D"/>
    <w:rsid w:val="00F42F9C"/>
    <w:rsid w:val="00F452BB"/>
    <w:rsid w:val="00F46D3A"/>
    <w:rsid w:val="00F525F3"/>
    <w:rsid w:val="00F55361"/>
    <w:rsid w:val="00F5559E"/>
    <w:rsid w:val="00F55907"/>
    <w:rsid w:val="00F6029B"/>
    <w:rsid w:val="00F63565"/>
    <w:rsid w:val="00F658DC"/>
    <w:rsid w:val="00F669FC"/>
    <w:rsid w:val="00F713C6"/>
    <w:rsid w:val="00F741AD"/>
    <w:rsid w:val="00F757F6"/>
    <w:rsid w:val="00F75F0A"/>
    <w:rsid w:val="00F75F5E"/>
    <w:rsid w:val="00F778C9"/>
    <w:rsid w:val="00F81CAE"/>
    <w:rsid w:val="00F825DD"/>
    <w:rsid w:val="00F82684"/>
    <w:rsid w:val="00F87E4A"/>
    <w:rsid w:val="00F91DBA"/>
    <w:rsid w:val="00F93449"/>
    <w:rsid w:val="00FA01DA"/>
    <w:rsid w:val="00FA10F4"/>
    <w:rsid w:val="00FA3BE2"/>
    <w:rsid w:val="00FA567D"/>
    <w:rsid w:val="00FB6207"/>
    <w:rsid w:val="00FB7453"/>
    <w:rsid w:val="00FC1CC4"/>
    <w:rsid w:val="00FC20A7"/>
    <w:rsid w:val="00FC21D6"/>
    <w:rsid w:val="00FC2CB0"/>
    <w:rsid w:val="00FC464C"/>
    <w:rsid w:val="00FC4B45"/>
    <w:rsid w:val="00FC7868"/>
    <w:rsid w:val="00FC7B37"/>
    <w:rsid w:val="00FC7D80"/>
    <w:rsid w:val="00FD3AA4"/>
    <w:rsid w:val="00FD6873"/>
    <w:rsid w:val="00FD6A0E"/>
    <w:rsid w:val="00FD7CC8"/>
    <w:rsid w:val="00FE1005"/>
    <w:rsid w:val="00FE2073"/>
    <w:rsid w:val="00FE5A25"/>
    <w:rsid w:val="00FE5BE4"/>
    <w:rsid w:val="00FF2C1F"/>
    <w:rsid w:val="00FF2F92"/>
    <w:rsid w:val="00FF5E24"/>
    <w:rsid w:val="00FF7136"/>
    <w:rsid w:val="00FF7C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B75B"/>
  <w15:chartTrackingRefBased/>
  <w15:docId w15:val="{22365A1D-1748-4D88-9FC6-C712D73E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05D1"/>
    <w:rPr>
      <w:rFonts w:ascii="Trebuchet MS" w:hAnsi="Trebuchet MS"/>
      <w:sz w:val="24"/>
    </w:rPr>
  </w:style>
  <w:style w:type="paragraph" w:styleId="Otsikko1">
    <w:name w:val="heading 1"/>
    <w:basedOn w:val="Normaali"/>
    <w:next w:val="Normaali"/>
    <w:link w:val="Otsikko1Char"/>
    <w:uiPriority w:val="9"/>
    <w:qFormat/>
    <w:rsid w:val="00D57FE8"/>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D57FE8"/>
    <w:pPr>
      <w:keepNext/>
      <w:keepLines/>
      <w:spacing w:before="160" w:after="120"/>
      <w:outlineLvl w:val="1"/>
    </w:pPr>
    <w:rPr>
      <w:rFonts w:eastAsiaTheme="majorEastAsia" w:cstheme="majorBidi"/>
      <w:sz w:val="26"/>
      <w:szCs w:val="26"/>
    </w:rPr>
  </w:style>
  <w:style w:type="paragraph" w:styleId="Otsikko3">
    <w:name w:val="heading 3"/>
    <w:basedOn w:val="Normaali"/>
    <w:next w:val="Normaali"/>
    <w:link w:val="Otsikko3Char"/>
    <w:uiPriority w:val="9"/>
    <w:unhideWhenUsed/>
    <w:qFormat/>
    <w:rsid w:val="00512456"/>
    <w:pPr>
      <w:keepNext/>
      <w:keepLines/>
      <w:spacing w:before="16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qFormat/>
    <w:rsid w:val="00A50B40"/>
    <w:pPr>
      <w:keepNext/>
      <w:keepLines/>
      <w:spacing w:before="40" w:after="0"/>
      <w:outlineLvl w:val="3"/>
    </w:pPr>
    <w:rPr>
      <w:rFonts w:eastAsiaTheme="majorEastAsia" w:cstheme="majorBidi"/>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57FE8"/>
    <w:rPr>
      <w:rFonts w:ascii="Trebuchet MS" w:eastAsiaTheme="majorEastAsia" w:hAnsi="Trebuchet MS" w:cstheme="majorBidi"/>
      <w:sz w:val="32"/>
      <w:szCs w:val="32"/>
    </w:rPr>
  </w:style>
  <w:style w:type="character" w:customStyle="1" w:styleId="Otsikko2Char">
    <w:name w:val="Otsikko 2 Char"/>
    <w:basedOn w:val="Kappaleenoletusfontti"/>
    <w:link w:val="Otsikko2"/>
    <w:uiPriority w:val="9"/>
    <w:rsid w:val="00D57FE8"/>
    <w:rPr>
      <w:rFonts w:ascii="Trebuchet MS" w:eastAsiaTheme="majorEastAsia" w:hAnsi="Trebuchet MS" w:cstheme="majorBidi"/>
      <w:sz w:val="26"/>
      <w:szCs w:val="26"/>
    </w:rPr>
  </w:style>
  <w:style w:type="paragraph" w:styleId="Yltunniste">
    <w:name w:val="header"/>
    <w:basedOn w:val="Normaali"/>
    <w:link w:val="YltunnisteChar"/>
    <w:uiPriority w:val="99"/>
    <w:unhideWhenUsed/>
    <w:rsid w:val="000556F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556F8"/>
    <w:rPr>
      <w:rFonts w:ascii="Trebuchet MS" w:hAnsi="Trebuchet MS"/>
      <w:sz w:val="24"/>
    </w:rPr>
  </w:style>
  <w:style w:type="paragraph" w:styleId="Alatunniste">
    <w:name w:val="footer"/>
    <w:basedOn w:val="Normaali"/>
    <w:link w:val="AlatunnisteChar"/>
    <w:uiPriority w:val="99"/>
    <w:unhideWhenUsed/>
    <w:rsid w:val="000556F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556F8"/>
    <w:rPr>
      <w:rFonts w:ascii="Trebuchet MS" w:hAnsi="Trebuchet MS"/>
      <w:sz w:val="24"/>
    </w:rPr>
  </w:style>
  <w:style w:type="character" w:styleId="Paikkamerkkiteksti">
    <w:name w:val="Placeholder Text"/>
    <w:basedOn w:val="Kappaleenoletusfontti"/>
    <w:uiPriority w:val="99"/>
    <w:semiHidden/>
    <w:rsid w:val="00791365"/>
    <w:rPr>
      <w:color w:val="808080"/>
    </w:rPr>
  </w:style>
  <w:style w:type="character" w:styleId="Kommentinviite">
    <w:name w:val="annotation reference"/>
    <w:basedOn w:val="Kappaleenoletusfontti"/>
    <w:uiPriority w:val="99"/>
    <w:semiHidden/>
    <w:unhideWhenUsed/>
    <w:rsid w:val="00617CD3"/>
    <w:rPr>
      <w:sz w:val="16"/>
      <w:szCs w:val="16"/>
    </w:rPr>
  </w:style>
  <w:style w:type="paragraph" w:styleId="Kommentinteksti">
    <w:name w:val="annotation text"/>
    <w:basedOn w:val="Normaali"/>
    <w:link w:val="KommentintekstiChar"/>
    <w:uiPriority w:val="99"/>
    <w:unhideWhenUsed/>
    <w:rsid w:val="00617CD3"/>
    <w:pPr>
      <w:spacing w:line="240" w:lineRule="auto"/>
    </w:pPr>
    <w:rPr>
      <w:sz w:val="20"/>
      <w:szCs w:val="20"/>
    </w:rPr>
  </w:style>
  <w:style w:type="character" w:customStyle="1" w:styleId="KommentintekstiChar">
    <w:name w:val="Kommentin teksti Char"/>
    <w:basedOn w:val="Kappaleenoletusfontti"/>
    <w:link w:val="Kommentinteksti"/>
    <w:uiPriority w:val="99"/>
    <w:rsid w:val="00617CD3"/>
    <w:rPr>
      <w:rFonts w:ascii="Trebuchet MS" w:hAnsi="Trebuchet MS"/>
      <w:sz w:val="20"/>
      <w:szCs w:val="20"/>
    </w:rPr>
  </w:style>
  <w:style w:type="paragraph" w:styleId="Kommentinotsikko">
    <w:name w:val="annotation subject"/>
    <w:basedOn w:val="Kommentinteksti"/>
    <w:next w:val="Kommentinteksti"/>
    <w:link w:val="KommentinotsikkoChar"/>
    <w:uiPriority w:val="99"/>
    <w:semiHidden/>
    <w:unhideWhenUsed/>
    <w:rsid w:val="00617CD3"/>
    <w:rPr>
      <w:b/>
      <w:bCs/>
    </w:rPr>
  </w:style>
  <w:style w:type="character" w:customStyle="1" w:styleId="KommentinotsikkoChar">
    <w:name w:val="Kommentin otsikko Char"/>
    <w:basedOn w:val="KommentintekstiChar"/>
    <w:link w:val="Kommentinotsikko"/>
    <w:uiPriority w:val="99"/>
    <w:semiHidden/>
    <w:rsid w:val="00617CD3"/>
    <w:rPr>
      <w:rFonts w:ascii="Trebuchet MS" w:hAnsi="Trebuchet MS"/>
      <w:b/>
      <w:bCs/>
      <w:sz w:val="20"/>
      <w:szCs w:val="20"/>
    </w:rPr>
  </w:style>
  <w:style w:type="paragraph" w:styleId="Seliteteksti">
    <w:name w:val="Balloon Text"/>
    <w:basedOn w:val="Normaali"/>
    <w:link w:val="SelitetekstiChar"/>
    <w:uiPriority w:val="99"/>
    <w:semiHidden/>
    <w:unhideWhenUsed/>
    <w:rsid w:val="00617CD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7CD3"/>
    <w:rPr>
      <w:rFonts w:ascii="Segoe UI" w:hAnsi="Segoe UI" w:cs="Segoe UI"/>
      <w:sz w:val="18"/>
      <w:szCs w:val="18"/>
    </w:rPr>
  </w:style>
  <w:style w:type="paragraph" w:styleId="Luettelokappale">
    <w:name w:val="List Paragraph"/>
    <w:basedOn w:val="Normaali"/>
    <w:uiPriority w:val="34"/>
    <w:qFormat/>
    <w:rsid w:val="00E827EE"/>
    <w:pPr>
      <w:spacing w:line="276" w:lineRule="auto"/>
      <w:contextualSpacing/>
    </w:pPr>
  </w:style>
  <w:style w:type="character" w:styleId="Hyperlinkki">
    <w:name w:val="Hyperlink"/>
    <w:basedOn w:val="Kappaleenoletusfontti"/>
    <w:uiPriority w:val="99"/>
    <w:unhideWhenUsed/>
    <w:rsid w:val="00E827EE"/>
    <w:rPr>
      <w:color w:val="0563C1" w:themeColor="hyperlink"/>
      <w:u w:val="single"/>
    </w:rPr>
  </w:style>
  <w:style w:type="character" w:styleId="Ratkaisematonmaininta">
    <w:name w:val="Unresolved Mention"/>
    <w:basedOn w:val="Kappaleenoletusfontti"/>
    <w:uiPriority w:val="99"/>
    <w:semiHidden/>
    <w:unhideWhenUsed/>
    <w:rsid w:val="00E827EE"/>
    <w:rPr>
      <w:color w:val="605E5C"/>
      <w:shd w:val="clear" w:color="auto" w:fill="E1DFDD"/>
    </w:rPr>
  </w:style>
  <w:style w:type="character" w:styleId="Hienovarainenkorostus">
    <w:name w:val="Subtle Emphasis"/>
    <w:basedOn w:val="Kappaleenoletusfontti"/>
    <w:uiPriority w:val="19"/>
    <w:qFormat/>
    <w:rsid w:val="00DD6AB8"/>
    <w:rPr>
      <w:i/>
      <w:iCs/>
      <w:color w:val="404040" w:themeColor="text1" w:themeTint="BF"/>
    </w:rPr>
  </w:style>
  <w:style w:type="paragraph" w:customStyle="1" w:styleId="Selite">
    <w:name w:val="Selite"/>
    <w:basedOn w:val="Seliteteksti"/>
    <w:link w:val="SeliteChar"/>
    <w:qFormat/>
    <w:rsid w:val="00DD6AB8"/>
    <w:pPr>
      <w:spacing w:line="276" w:lineRule="auto"/>
    </w:pPr>
    <w:rPr>
      <w:i/>
      <w:sz w:val="24"/>
    </w:rPr>
  </w:style>
  <w:style w:type="character" w:customStyle="1" w:styleId="SeliteChar">
    <w:name w:val="Selite Char"/>
    <w:basedOn w:val="SelitetekstiChar"/>
    <w:link w:val="Selite"/>
    <w:rsid w:val="00DD6AB8"/>
    <w:rPr>
      <w:rFonts w:ascii="Segoe UI" w:hAnsi="Segoe UI" w:cs="Segoe UI"/>
      <w:i/>
      <w:sz w:val="24"/>
      <w:szCs w:val="18"/>
    </w:rPr>
  </w:style>
  <w:style w:type="character" w:customStyle="1" w:styleId="Otsikko3Char">
    <w:name w:val="Otsikko 3 Char"/>
    <w:basedOn w:val="Kappaleenoletusfontti"/>
    <w:link w:val="Otsikko3"/>
    <w:uiPriority w:val="9"/>
    <w:rsid w:val="00512456"/>
    <w:rPr>
      <w:rFonts w:ascii="Trebuchet MS" w:eastAsiaTheme="majorEastAsia" w:hAnsi="Trebuchet MS" w:cstheme="majorBidi"/>
      <w:b/>
      <w:sz w:val="24"/>
      <w:szCs w:val="24"/>
    </w:rPr>
  </w:style>
  <w:style w:type="paragraph" w:customStyle="1" w:styleId="Arial9">
    <w:name w:val="Arial 9"/>
    <w:basedOn w:val="Normaali"/>
    <w:rsid w:val="00F17E42"/>
    <w:pPr>
      <w:spacing w:after="0" w:line="240" w:lineRule="auto"/>
    </w:pPr>
    <w:rPr>
      <w:rFonts w:ascii="Arial" w:eastAsia="Times New Roman" w:hAnsi="Arial" w:cs="Arial"/>
      <w:sz w:val="18"/>
      <w:szCs w:val="20"/>
      <w:lang w:eastAsia="fi-FI"/>
    </w:rPr>
  </w:style>
  <w:style w:type="character" w:styleId="Voimakas">
    <w:name w:val="Strong"/>
    <w:aliases w:val="Täydennettävä,jonka jälkeen saa julkaista"/>
    <w:basedOn w:val="Kappaleenoletusfontti"/>
    <w:uiPriority w:val="22"/>
    <w:qFormat/>
    <w:rsid w:val="00F17E42"/>
    <w:rPr>
      <w:b/>
      <w:bCs/>
      <w:color w:val="FF0000"/>
      <w:sz w:val="40"/>
    </w:rPr>
  </w:style>
  <w:style w:type="character" w:customStyle="1" w:styleId="Otsikko4Char">
    <w:name w:val="Otsikko 4 Char"/>
    <w:basedOn w:val="Kappaleenoletusfontti"/>
    <w:link w:val="Otsikko4"/>
    <w:uiPriority w:val="9"/>
    <w:rsid w:val="00A50B40"/>
    <w:rPr>
      <w:rFonts w:ascii="Trebuchet MS" w:eastAsiaTheme="majorEastAsia" w:hAnsi="Trebuchet MS" w:cstheme="majorBidi"/>
      <w:i/>
      <w:iCs/>
      <w:sz w:val="24"/>
    </w:rPr>
  </w:style>
  <w:style w:type="character" w:styleId="AvattuHyperlinkki">
    <w:name w:val="FollowedHyperlink"/>
    <w:basedOn w:val="Kappaleenoletusfontti"/>
    <w:uiPriority w:val="99"/>
    <w:semiHidden/>
    <w:unhideWhenUsed/>
    <w:rsid w:val="00377A9F"/>
    <w:rPr>
      <w:color w:val="954F72" w:themeColor="followedHyperlink"/>
      <w:u w:val="single"/>
    </w:rPr>
  </w:style>
  <w:style w:type="paragraph" w:styleId="Sisllysluettelonotsikko">
    <w:name w:val="TOC Heading"/>
    <w:basedOn w:val="Otsikko1"/>
    <w:next w:val="Normaali"/>
    <w:uiPriority w:val="39"/>
    <w:unhideWhenUsed/>
    <w:qFormat/>
    <w:rsid w:val="00D37954"/>
    <w:pPr>
      <w:outlineLvl w:val="9"/>
    </w:pPr>
    <w:rPr>
      <w:lang w:eastAsia="fi-FI"/>
    </w:rPr>
  </w:style>
  <w:style w:type="paragraph" w:styleId="Sisluet2">
    <w:name w:val="toc 2"/>
    <w:basedOn w:val="Normaali"/>
    <w:next w:val="Normaali"/>
    <w:autoRedefine/>
    <w:uiPriority w:val="39"/>
    <w:unhideWhenUsed/>
    <w:rsid w:val="00D37954"/>
    <w:pPr>
      <w:spacing w:after="100"/>
      <w:ind w:left="240"/>
    </w:pPr>
  </w:style>
  <w:style w:type="paragraph" w:styleId="Sisluet3">
    <w:name w:val="toc 3"/>
    <w:basedOn w:val="Normaali"/>
    <w:next w:val="Normaali"/>
    <w:autoRedefine/>
    <w:uiPriority w:val="39"/>
    <w:unhideWhenUsed/>
    <w:rsid w:val="00D37954"/>
    <w:pPr>
      <w:spacing w:after="100"/>
      <w:ind w:left="480"/>
    </w:pPr>
  </w:style>
  <w:style w:type="paragraph" w:styleId="Sisluet4">
    <w:name w:val="toc 4"/>
    <w:basedOn w:val="Normaali"/>
    <w:next w:val="Normaali"/>
    <w:autoRedefine/>
    <w:uiPriority w:val="39"/>
    <w:unhideWhenUsed/>
    <w:rsid w:val="00D37954"/>
    <w:pPr>
      <w:spacing w:after="100"/>
      <w:ind w:left="720"/>
    </w:pPr>
  </w:style>
  <w:style w:type="character" w:customStyle="1" w:styleId="current-item">
    <w:name w:val="current-item"/>
    <w:basedOn w:val="Kappaleenoletusfontti"/>
    <w:rsid w:val="0099749E"/>
  </w:style>
  <w:style w:type="table" w:customStyle="1" w:styleId="TableGrid">
    <w:name w:val="TableGrid"/>
    <w:rsid w:val="00860CBE"/>
    <w:pPr>
      <w:spacing w:after="0" w:line="240" w:lineRule="auto"/>
    </w:pPr>
    <w:rPr>
      <w:rFonts w:eastAsiaTheme="minorEastAsia"/>
      <w:lang w:eastAsia="fi-FI"/>
    </w:rPr>
    <w:tblPr>
      <w:tblCellMar>
        <w:top w:w="0" w:type="dxa"/>
        <w:left w:w="0" w:type="dxa"/>
        <w:bottom w:w="0" w:type="dxa"/>
        <w:right w:w="0" w:type="dxa"/>
      </w:tblCellMar>
    </w:tblPr>
  </w:style>
  <w:style w:type="paragraph" w:styleId="Eivli">
    <w:name w:val="No Spacing"/>
    <w:link w:val="EivliChar"/>
    <w:uiPriority w:val="1"/>
    <w:qFormat/>
    <w:rsid w:val="00AA6E57"/>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AA6E57"/>
    <w:rPr>
      <w:rFonts w:eastAsiaTheme="minorEastAsia"/>
      <w:lang w:eastAsia="fi-FI"/>
    </w:rPr>
  </w:style>
  <w:style w:type="paragraph" w:styleId="NormaaliWWW">
    <w:name w:val="Normal (Web)"/>
    <w:basedOn w:val="Normaali"/>
    <w:uiPriority w:val="99"/>
    <w:semiHidden/>
    <w:unhideWhenUsed/>
    <w:rsid w:val="00633057"/>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47113">
      <w:bodyDiv w:val="1"/>
      <w:marLeft w:val="0"/>
      <w:marRight w:val="0"/>
      <w:marTop w:val="0"/>
      <w:marBottom w:val="0"/>
      <w:divBdr>
        <w:top w:val="none" w:sz="0" w:space="0" w:color="auto"/>
        <w:left w:val="none" w:sz="0" w:space="0" w:color="auto"/>
        <w:bottom w:val="none" w:sz="0" w:space="0" w:color="auto"/>
        <w:right w:val="none" w:sz="0" w:space="0" w:color="auto"/>
      </w:divBdr>
    </w:div>
    <w:div w:id="540098188">
      <w:bodyDiv w:val="1"/>
      <w:marLeft w:val="0"/>
      <w:marRight w:val="0"/>
      <w:marTop w:val="0"/>
      <w:marBottom w:val="0"/>
      <w:divBdr>
        <w:top w:val="none" w:sz="0" w:space="0" w:color="auto"/>
        <w:left w:val="none" w:sz="0" w:space="0" w:color="auto"/>
        <w:bottom w:val="none" w:sz="0" w:space="0" w:color="auto"/>
        <w:right w:val="none" w:sz="0" w:space="0" w:color="auto"/>
      </w:divBdr>
    </w:div>
    <w:div w:id="721834084">
      <w:bodyDiv w:val="1"/>
      <w:marLeft w:val="0"/>
      <w:marRight w:val="0"/>
      <w:marTop w:val="0"/>
      <w:marBottom w:val="0"/>
      <w:divBdr>
        <w:top w:val="none" w:sz="0" w:space="0" w:color="auto"/>
        <w:left w:val="none" w:sz="0" w:space="0" w:color="auto"/>
        <w:bottom w:val="none" w:sz="0" w:space="0" w:color="auto"/>
        <w:right w:val="none" w:sz="0" w:space="0" w:color="auto"/>
      </w:divBdr>
    </w:div>
    <w:div w:id="1187478781">
      <w:bodyDiv w:val="1"/>
      <w:marLeft w:val="0"/>
      <w:marRight w:val="0"/>
      <w:marTop w:val="0"/>
      <w:marBottom w:val="0"/>
      <w:divBdr>
        <w:top w:val="none" w:sz="0" w:space="0" w:color="auto"/>
        <w:left w:val="none" w:sz="0" w:space="0" w:color="auto"/>
        <w:bottom w:val="none" w:sz="0" w:space="0" w:color="auto"/>
        <w:right w:val="none" w:sz="0" w:space="0" w:color="auto"/>
      </w:divBdr>
      <w:divsChild>
        <w:div w:id="1143153401">
          <w:marLeft w:val="0"/>
          <w:marRight w:val="0"/>
          <w:marTop w:val="0"/>
          <w:marBottom w:val="0"/>
          <w:divBdr>
            <w:top w:val="none" w:sz="0" w:space="0" w:color="auto"/>
            <w:left w:val="none" w:sz="0" w:space="0" w:color="auto"/>
            <w:bottom w:val="none" w:sz="0" w:space="0" w:color="auto"/>
            <w:right w:val="none" w:sz="0" w:space="0" w:color="auto"/>
          </w:divBdr>
        </w:div>
      </w:divsChild>
    </w:div>
    <w:div w:id="1252547766">
      <w:bodyDiv w:val="1"/>
      <w:marLeft w:val="0"/>
      <w:marRight w:val="0"/>
      <w:marTop w:val="0"/>
      <w:marBottom w:val="0"/>
      <w:divBdr>
        <w:top w:val="none" w:sz="0" w:space="0" w:color="auto"/>
        <w:left w:val="none" w:sz="0" w:space="0" w:color="auto"/>
        <w:bottom w:val="none" w:sz="0" w:space="0" w:color="auto"/>
        <w:right w:val="none" w:sz="0" w:space="0" w:color="auto"/>
      </w:divBdr>
    </w:div>
    <w:div w:id="1284383692">
      <w:bodyDiv w:val="1"/>
      <w:marLeft w:val="0"/>
      <w:marRight w:val="0"/>
      <w:marTop w:val="0"/>
      <w:marBottom w:val="0"/>
      <w:divBdr>
        <w:top w:val="none" w:sz="0" w:space="0" w:color="auto"/>
        <w:left w:val="none" w:sz="0" w:space="0" w:color="auto"/>
        <w:bottom w:val="none" w:sz="0" w:space="0" w:color="auto"/>
        <w:right w:val="none" w:sz="0" w:space="0" w:color="auto"/>
      </w:divBdr>
    </w:div>
    <w:div w:id="1379283628">
      <w:bodyDiv w:val="1"/>
      <w:marLeft w:val="0"/>
      <w:marRight w:val="0"/>
      <w:marTop w:val="0"/>
      <w:marBottom w:val="0"/>
      <w:divBdr>
        <w:top w:val="none" w:sz="0" w:space="0" w:color="auto"/>
        <w:left w:val="none" w:sz="0" w:space="0" w:color="auto"/>
        <w:bottom w:val="none" w:sz="0" w:space="0" w:color="auto"/>
        <w:right w:val="none" w:sz="0" w:space="0" w:color="auto"/>
      </w:divBdr>
    </w:div>
    <w:div w:id="1418408469">
      <w:bodyDiv w:val="1"/>
      <w:marLeft w:val="0"/>
      <w:marRight w:val="0"/>
      <w:marTop w:val="0"/>
      <w:marBottom w:val="0"/>
      <w:divBdr>
        <w:top w:val="none" w:sz="0" w:space="0" w:color="auto"/>
        <w:left w:val="none" w:sz="0" w:space="0" w:color="auto"/>
        <w:bottom w:val="none" w:sz="0" w:space="0" w:color="auto"/>
        <w:right w:val="none" w:sz="0" w:space="0" w:color="auto"/>
      </w:divBdr>
    </w:div>
    <w:div w:id="1528980247">
      <w:bodyDiv w:val="1"/>
      <w:marLeft w:val="0"/>
      <w:marRight w:val="0"/>
      <w:marTop w:val="0"/>
      <w:marBottom w:val="0"/>
      <w:divBdr>
        <w:top w:val="none" w:sz="0" w:space="0" w:color="auto"/>
        <w:left w:val="none" w:sz="0" w:space="0" w:color="auto"/>
        <w:bottom w:val="none" w:sz="0" w:space="0" w:color="auto"/>
        <w:right w:val="none" w:sz="0" w:space="0" w:color="auto"/>
      </w:divBdr>
    </w:div>
    <w:div w:id="1621492076">
      <w:bodyDiv w:val="1"/>
      <w:marLeft w:val="0"/>
      <w:marRight w:val="0"/>
      <w:marTop w:val="0"/>
      <w:marBottom w:val="0"/>
      <w:divBdr>
        <w:top w:val="none" w:sz="0" w:space="0" w:color="auto"/>
        <w:left w:val="none" w:sz="0" w:space="0" w:color="auto"/>
        <w:bottom w:val="none" w:sz="0" w:space="0" w:color="auto"/>
        <w:right w:val="none" w:sz="0" w:space="0" w:color="auto"/>
      </w:divBdr>
      <w:divsChild>
        <w:div w:id="1258753684">
          <w:marLeft w:val="0"/>
          <w:marRight w:val="0"/>
          <w:marTop w:val="0"/>
          <w:marBottom w:val="0"/>
          <w:divBdr>
            <w:top w:val="none" w:sz="0" w:space="0" w:color="auto"/>
            <w:left w:val="none" w:sz="0" w:space="0" w:color="auto"/>
            <w:bottom w:val="none" w:sz="0" w:space="0" w:color="auto"/>
            <w:right w:val="none" w:sz="0" w:space="0" w:color="auto"/>
          </w:divBdr>
        </w:div>
      </w:divsChild>
    </w:div>
    <w:div w:id="1864436544">
      <w:bodyDiv w:val="1"/>
      <w:marLeft w:val="0"/>
      <w:marRight w:val="0"/>
      <w:marTop w:val="0"/>
      <w:marBottom w:val="0"/>
      <w:divBdr>
        <w:top w:val="none" w:sz="0" w:space="0" w:color="auto"/>
        <w:left w:val="none" w:sz="0" w:space="0" w:color="auto"/>
        <w:bottom w:val="none" w:sz="0" w:space="0" w:color="auto"/>
        <w:right w:val="none" w:sz="0" w:space="0" w:color="auto"/>
      </w:divBdr>
    </w:div>
    <w:div w:id="2089039244">
      <w:bodyDiv w:val="1"/>
      <w:marLeft w:val="0"/>
      <w:marRight w:val="0"/>
      <w:marTop w:val="0"/>
      <w:marBottom w:val="0"/>
      <w:divBdr>
        <w:top w:val="none" w:sz="0" w:space="0" w:color="auto"/>
        <w:left w:val="none" w:sz="0" w:space="0" w:color="auto"/>
        <w:bottom w:val="none" w:sz="0" w:space="0" w:color="auto"/>
        <w:right w:val="none" w:sz="0" w:space="0" w:color="auto"/>
      </w:divBdr>
      <w:divsChild>
        <w:div w:id="782773254">
          <w:marLeft w:val="0"/>
          <w:marRight w:val="0"/>
          <w:marTop w:val="0"/>
          <w:marBottom w:val="0"/>
          <w:divBdr>
            <w:top w:val="none" w:sz="0" w:space="0" w:color="auto"/>
            <w:left w:val="none" w:sz="0" w:space="0" w:color="auto"/>
            <w:bottom w:val="none" w:sz="0" w:space="0" w:color="auto"/>
            <w:right w:val="none" w:sz="0" w:space="0" w:color="auto"/>
          </w:divBdr>
          <w:divsChild>
            <w:div w:id="20113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osiaali-japotilasasiavastaava@vakehyva.fi"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kurkikeskus.fi/omavalvontasuunnitelm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urkikeskus.fi" TargetMode="External"/><Relationship Id="rId5" Type="http://schemas.openxmlformats.org/officeDocument/2006/relationships/settings" Target="settings.xml"/><Relationship Id="rId15" Type="http://schemas.openxmlformats.org/officeDocument/2006/relationships/hyperlink" Target="mailto:info@kurkikeskus.fi" TargetMode="External"/><Relationship Id="rId10" Type="http://schemas.openxmlformats.org/officeDocument/2006/relationships/hyperlink" Target="mailto:info@kurkikeskus.f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fo@kurkikeskus.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75FEEF-EBFA-48AE-AE24-1D7F5769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28</Pages>
  <Words>5507</Words>
  <Characters>44607</Characters>
  <Application>Microsoft Office Word</Application>
  <DocSecurity>0</DocSecurity>
  <Lines>371</Lines>
  <Paragraphs>100</Paragraphs>
  <ScaleCrop>false</ScaleCrop>
  <HeadingPairs>
    <vt:vector size="2" baseType="variant">
      <vt:variant>
        <vt:lpstr>Otsikko</vt:lpstr>
      </vt:variant>
      <vt:variant>
        <vt:i4>1</vt:i4>
      </vt:variant>
    </vt:vector>
  </HeadingPairs>
  <TitlesOfParts>
    <vt:vector size="1" baseType="lpstr">
      <vt:lpstr>TOIMINTAKESKUS KURKI</vt:lpstr>
    </vt:vector>
  </TitlesOfParts>
  <Company/>
  <LinksUpToDate>false</LinksUpToDate>
  <CharactersWithSpaces>50014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TOIMINTAKESKUS KURKI</dc:title>
  <dc:subject>OMAVALVONTA SUUNNITELMA 2024</dc:subject>
  <dc:creator>kurki toimintakeskus</dc:creator>
  <cp:keywords/>
  <dc:description/>
  <cp:lastModifiedBy>kurki toimintakeskus</cp:lastModifiedBy>
  <cp:revision>741</cp:revision>
  <cp:lastPrinted>2024-10-24T19:56:00Z</cp:lastPrinted>
  <dcterms:created xsi:type="dcterms:W3CDTF">2024-10-16T23:29:00Z</dcterms:created>
  <dcterms:modified xsi:type="dcterms:W3CDTF">2025-12-30T10:58:00Z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2024-08-05T14:32:32Z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e3e96f89-ed62-4145-96c1-faf5ad6fe5c1</vt:lpwstr>
  </property>
  <property fmtid="{D5CDD505-2E9C-101B-9397-08002B2CF9AE}" pid="8" name="MSIP_Label_f35e945f-875f-47b7-87fa-10b3524d17f5_ContentBits">
    <vt:lpwstr>0</vt:lpwstr>
  </property>
</Properties>
</file>